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Normal"/>
        <w:tblW w:w="0" w:type="auto"/>
        <w:tblInd w:w="709" w:type="dxa"/>
        <w:tblLayout w:type="fixed"/>
        <w:tblLook w:val="01E0" w:firstRow="1" w:lastRow="1" w:firstColumn="1" w:lastColumn="1" w:noHBand="0" w:noVBand="0"/>
      </w:tblPr>
      <w:tblGrid>
        <w:gridCol w:w="8265"/>
      </w:tblGrid>
      <w:tr w:rsidR="00FC0B10" w:rsidRPr="00DE6B1F" w14:paraId="1328FB78" w14:textId="77777777" w:rsidTr="0035574B">
        <w:trPr>
          <w:trHeight w:val="1689"/>
        </w:trPr>
        <w:tc>
          <w:tcPr>
            <w:tcW w:w="8265" w:type="dxa"/>
          </w:tcPr>
          <w:p w14:paraId="729D2F35" w14:textId="77777777" w:rsidR="00FC0B10" w:rsidRPr="00DE6B1F" w:rsidRDefault="00D41BD0" w:rsidP="0035574B">
            <w:pPr>
              <w:pStyle w:val="TableParagraph"/>
              <w:ind w:left="3404" w:firstLine="0"/>
              <w:rPr>
                <w:sz w:val="20"/>
              </w:rPr>
            </w:pPr>
            <w:bookmarkStart w:id="0" w:name="_Toc23420370"/>
            <w:r w:rsidRPr="00DE6B1F">
              <w:rPr>
                <w:noProof/>
                <w:sz w:val="20"/>
                <w:lang w:eastAsia="ru-RU"/>
              </w:rPr>
              <w:drawing>
                <wp:inline distT="0" distB="0" distL="0" distR="0" wp14:anchorId="4CAD519C" wp14:editId="3020B1DA">
                  <wp:extent cx="952500" cy="1066800"/>
                  <wp:effectExtent l="0" t="0" r="0" b="0"/>
                  <wp:docPr id="1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B10" w:rsidRPr="00DE6B1F" w14:paraId="149FAABB" w14:textId="77777777" w:rsidTr="0035574B">
        <w:trPr>
          <w:trHeight w:val="70"/>
        </w:trPr>
        <w:tc>
          <w:tcPr>
            <w:tcW w:w="8265" w:type="dxa"/>
          </w:tcPr>
          <w:p w14:paraId="2643DDC6" w14:textId="77777777" w:rsidR="00FC0B10" w:rsidRPr="00DE6B1F" w:rsidRDefault="00FC0B10" w:rsidP="0035574B">
            <w:pPr>
              <w:pStyle w:val="TableParagraph"/>
              <w:spacing w:before="0" w:line="215" w:lineRule="exact"/>
              <w:ind w:left="179" w:right="179" w:firstLine="0"/>
              <w:jc w:val="center"/>
              <w:rPr>
                <w:sz w:val="20"/>
              </w:rPr>
            </w:pPr>
            <w:r w:rsidRPr="00DE6B1F">
              <w:rPr>
                <w:sz w:val="20"/>
              </w:rPr>
              <w:t>МИНИСТЕРСТВО НАУКИ И ВЫСШЕГО ОБРАЗОВАНИЯ РОССИЙСКОЙ ФЕДЕРАЦИИ</w:t>
            </w:r>
          </w:p>
        </w:tc>
      </w:tr>
      <w:tr w:rsidR="00FC0B10" w:rsidRPr="00DE6B1F" w14:paraId="57EC3741" w14:textId="77777777" w:rsidTr="0035574B">
        <w:trPr>
          <w:trHeight w:val="1735"/>
        </w:trPr>
        <w:tc>
          <w:tcPr>
            <w:tcW w:w="8265" w:type="dxa"/>
          </w:tcPr>
          <w:p w14:paraId="4C658B72" w14:textId="77777777" w:rsidR="00FC0B10" w:rsidRPr="00DE6B1F" w:rsidRDefault="00FC0B10" w:rsidP="0035574B">
            <w:pPr>
              <w:pStyle w:val="TableParagraph"/>
              <w:spacing w:before="0"/>
              <w:ind w:left="179" w:right="178" w:firstLine="0"/>
              <w:jc w:val="center"/>
              <w:rPr>
                <w:sz w:val="24"/>
              </w:rPr>
            </w:pPr>
            <w:r w:rsidRPr="00DE6B1F">
              <w:rPr>
                <w:sz w:val="24"/>
              </w:rPr>
              <w:t>Федеральное государственное бюджетное образовательное учреждение высшего образования</w:t>
            </w:r>
          </w:p>
          <w:p w14:paraId="6EA36123" w14:textId="77777777" w:rsidR="00FC0B10" w:rsidRPr="00DE6B1F" w:rsidRDefault="00FC0B10" w:rsidP="0035574B">
            <w:pPr>
              <w:pStyle w:val="TableParagraph"/>
              <w:spacing w:before="0"/>
              <w:ind w:left="179" w:right="177" w:firstLine="0"/>
              <w:jc w:val="center"/>
              <w:rPr>
                <w:b/>
                <w:sz w:val="24"/>
              </w:rPr>
            </w:pPr>
            <w:r w:rsidRPr="00DE6B1F">
              <w:rPr>
                <w:b/>
                <w:sz w:val="24"/>
              </w:rPr>
              <w:t>"МИРЭА - Российский технологический университет"</w:t>
            </w:r>
          </w:p>
          <w:p w14:paraId="0CD27BEC" w14:textId="77777777" w:rsidR="00FC0B10" w:rsidRPr="00DE6B1F" w:rsidRDefault="00FC0B10" w:rsidP="0035574B">
            <w:pPr>
              <w:pStyle w:val="TableParagraph"/>
              <w:spacing w:before="0"/>
              <w:ind w:firstLine="0"/>
              <w:rPr>
                <w:sz w:val="20"/>
              </w:rPr>
            </w:pPr>
          </w:p>
          <w:p w14:paraId="01E8B81F" w14:textId="77777777" w:rsidR="00FC0B10" w:rsidRPr="00DE6B1F" w:rsidRDefault="00FC0B10" w:rsidP="0035574B">
            <w:pPr>
              <w:pStyle w:val="TableParagraph"/>
              <w:spacing w:before="0"/>
              <w:ind w:left="179" w:right="179" w:firstLine="0"/>
              <w:jc w:val="center"/>
              <w:rPr>
                <w:b/>
                <w:sz w:val="32"/>
              </w:rPr>
            </w:pPr>
            <w:r w:rsidRPr="00DE6B1F">
              <w:rPr>
                <w:b/>
                <w:sz w:val="32"/>
              </w:rPr>
              <w:t>РТУ</w:t>
            </w:r>
            <w:r w:rsidRPr="00DE6B1F">
              <w:rPr>
                <w:b/>
                <w:spacing w:val="79"/>
                <w:sz w:val="32"/>
              </w:rPr>
              <w:t xml:space="preserve"> </w:t>
            </w:r>
            <w:r w:rsidRPr="00DE6B1F">
              <w:rPr>
                <w:b/>
                <w:sz w:val="32"/>
              </w:rPr>
              <w:t>МИРЭА</w:t>
            </w:r>
          </w:p>
        </w:tc>
      </w:tr>
      <w:tr w:rsidR="00FC0B10" w:rsidRPr="00DE6B1F" w14:paraId="3E06913B" w14:textId="77777777" w:rsidTr="0035574B">
        <w:trPr>
          <w:trHeight w:val="575"/>
        </w:trPr>
        <w:tc>
          <w:tcPr>
            <w:tcW w:w="8265" w:type="dxa"/>
          </w:tcPr>
          <w:p w14:paraId="1C10A916" w14:textId="77777777" w:rsidR="00FC0B10" w:rsidRPr="00DE6B1F" w:rsidRDefault="00FC0B10" w:rsidP="0035574B">
            <w:pPr>
              <w:pStyle w:val="TableParagraph"/>
              <w:spacing w:before="0" w:after="0"/>
              <w:ind w:firstLine="0"/>
              <w:rPr>
                <w:sz w:val="25"/>
              </w:rPr>
            </w:pPr>
          </w:p>
          <w:p w14:paraId="46336DC2" w14:textId="77777777" w:rsidR="00FC0B10" w:rsidRPr="00DE6B1F" w:rsidRDefault="00065223" w:rsidP="0035574B">
            <w:pPr>
              <w:pStyle w:val="TableParagraph"/>
              <w:spacing w:before="0" w:after="0" w:line="261" w:lineRule="exact"/>
              <w:ind w:left="179" w:right="137" w:firstLine="0"/>
              <w:jc w:val="center"/>
              <w:rPr>
                <w:sz w:val="24"/>
                <w:lang w:val="en-US"/>
              </w:rPr>
            </w:pPr>
            <w:r w:rsidRPr="00DE6B1F">
              <w:rPr>
                <w:sz w:val="24"/>
              </w:rPr>
              <w:t>Институт информационных технологий</w:t>
            </w:r>
          </w:p>
        </w:tc>
      </w:tr>
      <w:tr w:rsidR="00FC0B10" w:rsidRPr="00DE6B1F" w14:paraId="638ACB16" w14:textId="77777777" w:rsidTr="0035574B">
        <w:trPr>
          <w:trHeight w:val="270"/>
        </w:trPr>
        <w:tc>
          <w:tcPr>
            <w:tcW w:w="8265" w:type="dxa"/>
          </w:tcPr>
          <w:p w14:paraId="1CFE518A" w14:textId="77777777" w:rsidR="00FC0B10" w:rsidRPr="00EC2F92" w:rsidRDefault="00FC0B10" w:rsidP="005F3EA0">
            <w:pPr>
              <w:pStyle w:val="TableParagraph"/>
              <w:spacing w:before="0" w:after="0" w:line="251" w:lineRule="exact"/>
              <w:ind w:left="179" w:right="137" w:firstLine="0"/>
              <w:jc w:val="center"/>
              <w:rPr>
                <w:sz w:val="24"/>
                <w:lang w:val="en-US"/>
              </w:rPr>
            </w:pPr>
            <w:r w:rsidRPr="00DE6B1F">
              <w:rPr>
                <w:sz w:val="24"/>
              </w:rPr>
              <w:t xml:space="preserve">Кафедра </w:t>
            </w:r>
            <w:r w:rsidR="00EC2F92">
              <w:rPr>
                <w:sz w:val="24"/>
              </w:rPr>
              <w:t>прикладной информатики</w:t>
            </w:r>
          </w:p>
        </w:tc>
      </w:tr>
    </w:tbl>
    <w:p w14:paraId="5E9DEE6C" w14:textId="77777777" w:rsidR="00DE3B74" w:rsidRDefault="00DE3B74" w:rsidP="0035574B">
      <w:pPr>
        <w:spacing w:before="0"/>
        <w:ind w:firstLine="0"/>
        <w:rPr>
          <w:sz w:val="20"/>
        </w:rPr>
      </w:pPr>
    </w:p>
    <w:p w14:paraId="6BD0807F" w14:textId="77777777" w:rsidR="00DE6B1F" w:rsidRPr="00DE6B1F" w:rsidRDefault="007B7917" w:rsidP="0035574B">
      <w:pPr>
        <w:spacing w:before="0"/>
        <w:ind w:firstLine="0"/>
        <w:rPr>
          <w:sz w:val="20"/>
        </w:rPr>
      </w:pPr>
      <w:r w:rsidRPr="00DE6B1F"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7153CC69" wp14:editId="36D5DEA4">
                <wp:simplePos x="0" y="0"/>
                <wp:positionH relativeFrom="page">
                  <wp:posOffset>1154430</wp:posOffset>
                </wp:positionH>
                <wp:positionV relativeFrom="page">
                  <wp:posOffset>3178810</wp:posOffset>
                </wp:positionV>
                <wp:extent cx="5600700" cy="39370"/>
                <wp:effectExtent l="0" t="0" r="0" b="0"/>
                <wp:wrapNone/>
                <wp:docPr id="12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0700" cy="39370"/>
                        </a:xfrm>
                        <a:custGeom>
                          <a:avLst/>
                          <a:gdLst>
                            <a:gd name="T0" fmla="+- 0 10638 1818"/>
                            <a:gd name="T1" fmla="*/ T0 w 8820"/>
                            <a:gd name="T2" fmla="+- 0 5006 5006"/>
                            <a:gd name="T3" fmla="*/ 5006 h 62"/>
                            <a:gd name="T4" fmla="+- 0 1818 1818"/>
                            <a:gd name="T5" fmla="*/ T4 w 8820"/>
                            <a:gd name="T6" fmla="+- 0 5008 5006"/>
                            <a:gd name="T7" fmla="*/ 5008 h 62"/>
                            <a:gd name="T8" fmla="+- 0 1818 1818"/>
                            <a:gd name="T9" fmla="*/ T8 w 8820"/>
                            <a:gd name="T10" fmla="+- 0 5028 5006"/>
                            <a:gd name="T11" fmla="*/ 5028 h 62"/>
                            <a:gd name="T12" fmla="+- 0 10638 1818"/>
                            <a:gd name="T13" fmla="*/ T12 w 8820"/>
                            <a:gd name="T14" fmla="+- 0 5026 5006"/>
                            <a:gd name="T15" fmla="*/ 5026 h 62"/>
                            <a:gd name="T16" fmla="+- 0 10638 1818"/>
                            <a:gd name="T17" fmla="*/ T16 w 8820"/>
                            <a:gd name="T18" fmla="+- 0 5006 5006"/>
                            <a:gd name="T19" fmla="*/ 5006 h 62"/>
                            <a:gd name="T20" fmla="+- 0 10638 1818"/>
                            <a:gd name="T21" fmla="*/ T20 w 8820"/>
                            <a:gd name="T22" fmla="+- 0 5046 5006"/>
                            <a:gd name="T23" fmla="*/ 5046 h 62"/>
                            <a:gd name="T24" fmla="+- 0 1818 1818"/>
                            <a:gd name="T25" fmla="*/ T24 w 8820"/>
                            <a:gd name="T26" fmla="+- 0 5048 5006"/>
                            <a:gd name="T27" fmla="*/ 5048 h 62"/>
                            <a:gd name="T28" fmla="+- 0 1818 1818"/>
                            <a:gd name="T29" fmla="*/ T28 w 8820"/>
                            <a:gd name="T30" fmla="+- 0 5068 5006"/>
                            <a:gd name="T31" fmla="*/ 5068 h 62"/>
                            <a:gd name="T32" fmla="+- 0 10638 1818"/>
                            <a:gd name="T33" fmla="*/ T32 w 8820"/>
                            <a:gd name="T34" fmla="+- 0 5066 5006"/>
                            <a:gd name="T35" fmla="*/ 5066 h 62"/>
                            <a:gd name="T36" fmla="+- 0 10638 1818"/>
                            <a:gd name="T37" fmla="*/ T36 w 8820"/>
                            <a:gd name="T38" fmla="+- 0 5046 5006"/>
                            <a:gd name="T39" fmla="*/ 5046 h 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820" h="62">
                              <a:moveTo>
                                <a:pt x="8820" y="0"/>
                              </a:moveTo>
                              <a:lnTo>
                                <a:pt x="0" y="2"/>
                              </a:lnTo>
                              <a:lnTo>
                                <a:pt x="0" y="22"/>
                              </a:lnTo>
                              <a:lnTo>
                                <a:pt x="8820" y="20"/>
                              </a:lnTo>
                              <a:lnTo>
                                <a:pt x="8820" y="0"/>
                              </a:lnTo>
                              <a:close/>
                              <a:moveTo>
                                <a:pt x="8820" y="40"/>
                              </a:moveTo>
                              <a:lnTo>
                                <a:pt x="0" y="42"/>
                              </a:lnTo>
                              <a:lnTo>
                                <a:pt x="0" y="62"/>
                              </a:lnTo>
                              <a:lnTo>
                                <a:pt x="8820" y="60"/>
                              </a:lnTo>
                              <a:lnTo>
                                <a:pt x="8820" y="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415E6D" id="AutoShape 14" o:spid="_x0000_s1026" style="position:absolute;margin-left:90.9pt;margin-top:250.3pt;width:441pt;height:3.1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820,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" path="m8820,l,2,,22,8820,20r,-20xm8820,40l,42,,62,8820,60r,-20xe" fillcolor="black" stroked="f">
                <v:path arrowok="t" o:connecttype="custom" o:connectlocs="5600700,3178810;0,3180080;0,3192780;5600700,3191510;5600700,3178810;5600700,3204210;0,3205480;0,3218180;5600700,3216910;5600700,3204210" o:connectangles="0,0,0,0,0,0,0,0,0,0"/>
                <w10:wrap anchorx="page" anchory="page"/>
              </v:shape>
            </w:pict>
          </mc:Fallback>
        </mc:AlternateContent>
      </w:r>
    </w:p>
    <w:p w14:paraId="38DE6B1E" w14:textId="77777777" w:rsidR="00FC0B10" w:rsidRDefault="00B016FD" w:rsidP="00DE3B74">
      <w:pPr>
        <w:spacing w:before="0"/>
        <w:ind w:firstLine="0"/>
        <w:jc w:val="center"/>
        <w:rPr>
          <w:b/>
          <w:sz w:val="36"/>
          <w:szCs w:val="36"/>
        </w:rPr>
      </w:pPr>
      <w:r w:rsidRPr="00B016FD">
        <w:rPr>
          <w:b/>
          <w:sz w:val="36"/>
          <w:szCs w:val="36"/>
        </w:rPr>
        <w:t>ОТЧЕТ ПО ПРАКТИЧЕСКОЙ РАБОТЕ</w:t>
      </w:r>
      <w:r w:rsidR="00786E5E" w:rsidRPr="00786E5E">
        <w:rPr>
          <w:b/>
          <w:sz w:val="36"/>
          <w:szCs w:val="36"/>
        </w:rPr>
        <w:t xml:space="preserve"> </w:t>
      </w:r>
      <w:r w:rsidR="00786E5E" w:rsidRPr="00B016FD">
        <w:rPr>
          <w:b/>
          <w:sz w:val="36"/>
          <w:szCs w:val="36"/>
        </w:rPr>
        <w:t>№</w:t>
      </w:r>
      <w:r w:rsidR="005D51DD" w:rsidRPr="005D51DD">
        <w:rPr>
          <w:b/>
          <w:sz w:val="36"/>
          <w:szCs w:val="36"/>
        </w:rPr>
        <w:t>8</w:t>
      </w:r>
    </w:p>
    <w:p w14:paraId="47C035CA" w14:textId="77777777" w:rsidR="00012385" w:rsidRDefault="00012385" w:rsidP="00DE3B74">
      <w:pPr>
        <w:spacing w:before="0"/>
        <w:ind w:firstLine="0"/>
        <w:jc w:val="center"/>
        <w:rPr>
          <w:b/>
          <w:sz w:val="36"/>
          <w:szCs w:val="36"/>
        </w:rPr>
      </w:pPr>
    </w:p>
    <w:p w14:paraId="33DC62B2" w14:textId="77777777" w:rsidR="00012385" w:rsidRPr="00A76E05" w:rsidRDefault="00A76E05" w:rsidP="00DE3B74">
      <w:pPr>
        <w:spacing w:before="0"/>
        <w:ind w:firstLine="0"/>
        <w:jc w:val="center"/>
        <w:rPr>
          <w:sz w:val="32"/>
          <w:szCs w:val="32"/>
        </w:rPr>
      </w:pPr>
      <w:r w:rsidRPr="00A76E05">
        <w:rPr>
          <w:sz w:val="32"/>
          <w:szCs w:val="32"/>
        </w:rPr>
        <w:t>Реализация заданной логической функции от четырех переменных на мультиплексорах 16-1, 8-1, 4-1, 2-1.</w:t>
      </w:r>
    </w:p>
    <w:p w14:paraId="28C3181D" w14:textId="77777777" w:rsidR="00A76E05" w:rsidRPr="00FC7388" w:rsidRDefault="00A76E05" w:rsidP="00DE3B74">
      <w:pPr>
        <w:spacing w:before="0"/>
        <w:ind w:firstLine="0"/>
        <w:jc w:val="center"/>
        <w:rPr>
          <w:sz w:val="36"/>
          <w:szCs w:val="36"/>
        </w:rPr>
      </w:pPr>
    </w:p>
    <w:p w14:paraId="5F80D505" w14:textId="77777777" w:rsidR="00EC2F92" w:rsidRDefault="00EC2F92" w:rsidP="00EC2F92">
      <w:pPr>
        <w:shd w:val="clear" w:color="auto" w:fill="FFFFFF"/>
        <w:ind w:hanging="36"/>
        <w:jc w:val="center"/>
        <w:rPr>
          <w:b/>
          <w:spacing w:val="-5"/>
          <w:szCs w:val="28"/>
        </w:rPr>
      </w:pPr>
      <w:r w:rsidRPr="00DE6B1F">
        <w:rPr>
          <w:b/>
          <w:spacing w:val="-5"/>
          <w:szCs w:val="28"/>
        </w:rPr>
        <w:t>по дисциплине</w:t>
      </w:r>
    </w:p>
    <w:p w14:paraId="6C78FB67" w14:textId="77777777" w:rsidR="00EC2F92" w:rsidRPr="00DE6B1F" w:rsidRDefault="00EC2F92" w:rsidP="00EC2F92">
      <w:pPr>
        <w:shd w:val="clear" w:color="auto" w:fill="FFFFFF"/>
        <w:ind w:hanging="36"/>
        <w:jc w:val="center"/>
      </w:pPr>
      <w:r w:rsidRPr="00DE6B1F">
        <w:rPr>
          <w:b/>
          <w:spacing w:val="-5"/>
          <w:szCs w:val="28"/>
        </w:rPr>
        <w:t>«</w:t>
      </w:r>
      <w:r w:rsidRPr="00DE6B1F">
        <w:rPr>
          <w:szCs w:val="28"/>
        </w:rPr>
        <w:t>ИНФОРМАТИКА</w:t>
      </w:r>
      <w:r w:rsidRPr="00DE6B1F">
        <w:rPr>
          <w:b/>
          <w:spacing w:val="-5"/>
          <w:szCs w:val="28"/>
        </w:rPr>
        <w:t>»</w:t>
      </w:r>
    </w:p>
    <w:p w14:paraId="78518F68" w14:textId="77777777" w:rsidR="00DE6B1F" w:rsidRPr="00DE6B1F" w:rsidRDefault="00DE6B1F" w:rsidP="0035574B">
      <w:pPr>
        <w:spacing w:before="0" w:after="1"/>
        <w:ind w:firstLine="0"/>
      </w:pPr>
    </w:p>
    <w:tbl>
      <w:tblPr>
        <w:tblStyle w:val="TableNormal"/>
        <w:tblW w:w="9648" w:type="dxa"/>
        <w:tblLayout w:type="fixed"/>
        <w:tblLook w:val="01E0" w:firstRow="1" w:lastRow="1" w:firstColumn="1" w:lastColumn="1" w:noHBand="0" w:noVBand="0"/>
      </w:tblPr>
      <w:tblGrid>
        <w:gridCol w:w="6290"/>
        <w:gridCol w:w="3358"/>
      </w:tblGrid>
      <w:tr w:rsidR="00FC0B10" w:rsidRPr="00DE6B1F" w14:paraId="78AE3C55" w14:textId="77777777" w:rsidTr="0035574B">
        <w:trPr>
          <w:trHeight w:val="1311"/>
        </w:trPr>
        <w:tc>
          <w:tcPr>
            <w:tcW w:w="6290" w:type="dxa"/>
          </w:tcPr>
          <w:p w14:paraId="6BF785AF" w14:textId="77777777" w:rsidR="00FC0B10" w:rsidRPr="00DE6B1F" w:rsidRDefault="00FC0B10" w:rsidP="0035574B">
            <w:pPr>
              <w:pStyle w:val="TableParagraph"/>
              <w:spacing w:before="0"/>
              <w:ind w:firstLine="0"/>
              <w:rPr>
                <w:sz w:val="26"/>
              </w:rPr>
            </w:pPr>
          </w:p>
          <w:p w14:paraId="11D082FD" w14:textId="77777777" w:rsidR="00FC0B10" w:rsidRPr="00DE6B1F" w:rsidRDefault="00FC0B10" w:rsidP="0035574B">
            <w:pPr>
              <w:pStyle w:val="TableParagraph"/>
              <w:spacing w:before="0"/>
              <w:ind w:firstLine="0"/>
              <w:rPr>
                <w:sz w:val="26"/>
              </w:rPr>
            </w:pPr>
          </w:p>
          <w:p w14:paraId="073DD37E" w14:textId="77777777" w:rsidR="00FC0B10" w:rsidRPr="00D74A69" w:rsidRDefault="0035574B" w:rsidP="0035574B">
            <w:pPr>
              <w:pStyle w:val="TableParagraph"/>
              <w:spacing w:before="0"/>
              <w:ind w:left="200" w:firstLine="0"/>
              <w:rPr>
                <w:i/>
                <w:sz w:val="20"/>
              </w:rPr>
            </w:pPr>
            <w:r w:rsidRPr="00DE6B1F">
              <w:rPr>
                <w:sz w:val="24"/>
              </w:rPr>
              <w:t>Выполнил студент группы</w:t>
            </w:r>
            <w:r w:rsidR="00683662" w:rsidRPr="00683662">
              <w:rPr>
                <w:sz w:val="24"/>
              </w:rPr>
              <w:t xml:space="preserve"> </w:t>
            </w:r>
            <w:r w:rsidR="00D87200" w:rsidRPr="00D87200">
              <w:rPr>
                <w:sz w:val="24"/>
              </w:rPr>
              <w:t>ИНБО-12-21</w:t>
            </w:r>
          </w:p>
        </w:tc>
        <w:tc>
          <w:tcPr>
            <w:tcW w:w="3358" w:type="dxa"/>
          </w:tcPr>
          <w:p w14:paraId="69E7495C" w14:textId="77777777" w:rsidR="00FC0B10" w:rsidRPr="00DE6B1F" w:rsidRDefault="00FC0B10" w:rsidP="00EC2F92">
            <w:pPr>
              <w:pStyle w:val="TableParagraph"/>
              <w:spacing w:before="0"/>
              <w:ind w:left="1512" w:firstLine="0"/>
              <w:jc w:val="left"/>
              <w:rPr>
                <w:sz w:val="26"/>
              </w:rPr>
            </w:pPr>
          </w:p>
          <w:p w14:paraId="68F63E4A" w14:textId="77777777" w:rsidR="00FC0B10" w:rsidRPr="00DE6B1F" w:rsidRDefault="00FC0B10" w:rsidP="00EC2F92">
            <w:pPr>
              <w:pStyle w:val="TableParagraph"/>
              <w:spacing w:before="0"/>
              <w:ind w:left="1512" w:firstLine="0"/>
              <w:jc w:val="left"/>
              <w:rPr>
                <w:sz w:val="26"/>
              </w:rPr>
            </w:pPr>
          </w:p>
          <w:p w14:paraId="49C07DFD" w14:textId="77777777" w:rsidR="00FC0B10" w:rsidRPr="00B50D13" w:rsidRDefault="00D87200" w:rsidP="00EC2F92">
            <w:pPr>
              <w:pStyle w:val="TableParagraph"/>
              <w:spacing w:before="0"/>
              <w:ind w:left="1512" w:right="196" w:firstLine="0"/>
              <w:jc w:val="left"/>
              <w:rPr>
                <w:color w:val="000000" w:themeColor="text1"/>
                <w:sz w:val="24"/>
                <w:lang w:val="en-US"/>
              </w:rPr>
            </w:pPr>
            <w:r w:rsidRPr="00D87200">
              <w:rPr>
                <w:color w:val="000000" w:themeColor="text1"/>
                <w:sz w:val="24"/>
                <w:lang w:val="en-US"/>
              </w:rPr>
              <w:t>Морозов Е.А.</w:t>
            </w:r>
          </w:p>
        </w:tc>
      </w:tr>
      <w:tr w:rsidR="00FC0B10" w:rsidRPr="00DE6B1F" w14:paraId="03A75FB4" w14:textId="77777777" w:rsidTr="0035574B">
        <w:trPr>
          <w:trHeight w:val="754"/>
        </w:trPr>
        <w:tc>
          <w:tcPr>
            <w:tcW w:w="6290" w:type="dxa"/>
          </w:tcPr>
          <w:p w14:paraId="4F4D7885" w14:textId="77777777" w:rsidR="00FC0B10" w:rsidRPr="000D7331" w:rsidRDefault="00FC0B10" w:rsidP="0035574B">
            <w:pPr>
              <w:pStyle w:val="TableParagraph"/>
              <w:spacing w:before="0"/>
              <w:ind w:left="200" w:firstLine="0"/>
              <w:rPr>
                <w:sz w:val="24"/>
              </w:rPr>
            </w:pPr>
            <w:r w:rsidRPr="00DE6B1F">
              <w:rPr>
                <w:sz w:val="24"/>
              </w:rPr>
              <w:t>Принял</w:t>
            </w:r>
          </w:p>
          <w:p w14:paraId="6A157908" w14:textId="77777777" w:rsidR="00FC0B10" w:rsidRPr="000D7331" w:rsidRDefault="00D87200" w:rsidP="0035574B">
            <w:pPr>
              <w:pStyle w:val="TableParagraph"/>
              <w:spacing w:before="0" w:line="256" w:lineRule="exact"/>
              <w:ind w:left="200" w:firstLine="0"/>
              <w:rPr>
                <w:color w:val="000000" w:themeColor="text1"/>
                <w:sz w:val="24"/>
              </w:rPr>
            </w:pPr>
            <w:r w:rsidRPr="000D7331">
              <w:rPr>
                <w:color w:val="000000" w:themeColor="text1"/>
                <w:sz w:val="24"/>
              </w:rPr>
              <w:t>Доцент. Кандидат технических наук</w:t>
            </w:r>
          </w:p>
        </w:tc>
        <w:tc>
          <w:tcPr>
            <w:tcW w:w="3358" w:type="dxa"/>
          </w:tcPr>
          <w:p w14:paraId="54D10544" w14:textId="77777777" w:rsidR="00FC0B10" w:rsidRPr="000D7331" w:rsidRDefault="00FC0B10" w:rsidP="00EC2F92">
            <w:pPr>
              <w:pStyle w:val="TableParagraph"/>
              <w:spacing w:before="0"/>
              <w:ind w:left="1512" w:firstLine="0"/>
              <w:jc w:val="left"/>
              <w:rPr>
                <w:sz w:val="25"/>
              </w:rPr>
            </w:pPr>
          </w:p>
          <w:p w14:paraId="71C3E7FA" w14:textId="77777777" w:rsidR="00FC0B10" w:rsidRPr="00D74A69" w:rsidRDefault="00D87200" w:rsidP="00EC2F92">
            <w:pPr>
              <w:pStyle w:val="TableParagraph"/>
              <w:spacing w:before="0"/>
              <w:ind w:left="1512" w:right="196" w:firstLine="0"/>
              <w:jc w:val="left"/>
              <w:rPr>
                <w:color w:val="000000" w:themeColor="text1"/>
                <w:sz w:val="24"/>
                <w:lang w:val="en-US"/>
              </w:rPr>
            </w:pPr>
            <w:r w:rsidRPr="00D87200">
              <w:rPr>
                <w:color w:val="000000" w:themeColor="text1"/>
                <w:sz w:val="24"/>
                <w:lang w:val="en-US"/>
              </w:rPr>
              <w:t>Норица В.М.</w:t>
            </w:r>
          </w:p>
        </w:tc>
      </w:tr>
    </w:tbl>
    <w:p w14:paraId="470F35DC" w14:textId="77777777" w:rsidR="00FC0B10" w:rsidRPr="00DE6B1F" w:rsidRDefault="00FC0B10" w:rsidP="0035574B">
      <w:pPr>
        <w:spacing w:before="0"/>
        <w:ind w:firstLine="0"/>
        <w:rPr>
          <w:sz w:val="20"/>
        </w:rPr>
      </w:pPr>
    </w:p>
    <w:p w14:paraId="2D921EFA" w14:textId="77777777" w:rsidR="00FC0B10" w:rsidRPr="00DE6B1F" w:rsidRDefault="00FC0B10" w:rsidP="0035574B">
      <w:pPr>
        <w:spacing w:before="0"/>
        <w:ind w:firstLine="0"/>
        <w:rPr>
          <w:sz w:val="20"/>
        </w:rPr>
      </w:pPr>
    </w:p>
    <w:p w14:paraId="59BB1F6E" w14:textId="77777777" w:rsidR="00FC0B10" w:rsidRPr="00DE6B1F" w:rsidRDefault="00FC0B10" w:rsidP="0035574B">
      <w:pPr>
        <w:spacing w:before="0"/>
        <w:ind w:firstLine="0"/>
        <w:rPr>
          <w:sz w:val="20"/>
        </w:rPr>
      </w:pPr>
    </w:p>
    <w:p w14:paraId="7AB1AB27" w14:textId="77777777" w:rsidR="00FC0B10" w:rsidRPr="00DE6B1F" w:rsidRDefault="00FC0B10" w:rsidP="0035574B">
      <w:pPr>
        <w:spacing w:before="0" w:after="1"/>
        <w:ind w:firstLine="0"/>
        <w:rPr>
          <w:sz w:val="18"/>
        </w:rPr>
      </w:pPr>
    </w:p>
    <w:tbl>
      <w:tblPr>
        <w:tblStyle w:val="TableNormal"/>
        <w:tblW w:w="9282" w:type="dxa"/>
        <w:tblInd w:w="410" w:type="dxa"/>
        <w:tblLayout w:type="fixed"/>
        <w:tblLook w:val="01E0" w:firstRow="1" w:lastRow="1" w:firstColumn="1" w:lastColumn="1" w:noHBand="0" w:noVBand="0"/>
      </w:tblPr>
      <w:tblGrid>
        <w:gridCol w:w="3069"/>
        <w:gridCol w:w="3369"/>
        <w:gridCol w:w="2844"/>
      </w:tblGrid>
      <w:tr w:rsidR="00FC0B10" w:rsidRPr="00DE6B1F" w14:paraId="3E21105B" w14:textId="77777777" w:rsidTr="0035574B">
        <w:trPr>
          <w:trHeight w:val="340"/>
        </w:trPr>
        <w:tc>
          <w:tcPr>
            <w:tcW w:w="3069" w:type="dxa"/>
          </w:tcPr>
          <w:p w14:paraId="0D000277" w14:textId="77777777" w:rsidR="00FC0B10" w:rsidRPr="00DE6B1F" w:rsidRDefault="00FC0B10" w:rsidP="0035574B">
            <w:pPr>
              <w:pStyle w:val="TableParagraph"/>
              <w:spacing w:before="0" w:line="221" w:lineRule="exact"/>
              <w:ind w:left="200" w:firstLine="0"/>
              <w:rPr>
                <w:sz w:val="20"/>
              </w:rPr>
            </w:pPr>
            <w:r w:rsidRPr="00DE6B1F">
              <w:rPr>
                <w:sz w:val="20"/>
              </w:rPr>
              <w:t>Практическая</w:t>
            </w:r>
          </w:p>
        </w:tc>
        <w:tc>
          <w:tcPr>
            <w:tcW w:w="3369" w:type="dxa"/>
          </w:tcPr>
          <w:p w14:paraId="546B361E" w14:textId="77777777" w:rsidR="00FC0B10" w:rsidRPr="00DE6B1F" w:rsidRDefault="00FC0B10" w:rsidP="0035574B">
            <w:pPr>
              <w:pStyle w:val="TableParagraph"/>
              <w:tabs>
                <w:tab w:val="left" w:pos="1101"/>
              </w:tabs>
              <w:spacing w:before="0" w:line="221" w:lineRule="exact"/>
              <w:ind w:right="593" w:firstLine="0"/>
              <w:jc w:val="right"/>
              <w:rPr>
                <w:sz w:val="20"/>
              </w:rPr>
            </w:pPr>
            <w:r w:rsidRPr="00DE6B1F">
              <w:rPr>
                <w:sz w:val="20"/>
              </w:rPr>
              <w:t>«</w:t>
            </w:r>
            <w:r w:rsidRPr="00DE6B1F">
              <w:rPr>
                <w:sz w:val="20"/>
                <w:u w:val="single"/>
              </w:rPr>
              <w:t xml:space="preserve">  </w:t>
            </w:r>
            <w:r w:rsidRPr="00DE6B1F">
              <w:rPr>
                <w:spacing w:val="49"/>
                <w:sz w:val="20"/>
                <w:u w:val="single"/>
              </w:rPr>
              <w:t xml:space="preserve"> </w:t>
            </w:r>
            <w:r w:rsidRPr="00DE6B1F">
              <w:rPr>
                <w:sz w:val="20"/>
              </w:rPr>
              <w:t>»</w:t>
            </w:r>
            <w:r w:rsidRPr="00DE6B1F">
              <w:rPr>
                <w:sz w:val="20"/>
                <w:u w:val="single"/>
              </w:rPr>
              <w:t xml:space="preserve"> </w:t>
            </w:r>
            <w:r w:rsidRPr="00DE6B1F">
              <w:rPr>
                <w:sz w:val="20"/>
                <w:u w:val="single"/>
              </w:rPr>
              <w:tab/>
            </w:r>
            <w:r w:rsidR="00F73CC1">
              <w:rPr>
                <w:sz w:val="20"/>
                <w:u w:val="single"/>
              </w:rPr>
              <w:t>2021</w:t>
            </w:r>
            <w:r w:rsidR="00D87200" w:rsidRPr="00D87200">
              <w:rPr>
                <w:sz w:val="20"/>
                <w:u w:val="single"/>
              </w:rPr>
              <w:t xml:space="preserve"> </w:t>
            </w:r>
            <w:r w:rsidRPr="00DE6B1F">
              <w:rPr>
                <w:sz w:val="20"/>
              </w:rPr>
              <w:t>г.</w:t>
            </w:r>
          </w:p>
        </w:tc>
        <w:tc>
          <w:tcPr>
            <w:tcW w:w="2844" w:type="dxa"/>
          </w:tcPr>
          <w:p w14:paraId="30080127" w14:textId="77777777" w:rsidR="00FC0B10" w:rsidRPr="00DE6B1F" w:rsidRDefault="0035574B" w:rsidP="0035574B">
            <w:pPr>
              <w:pStyle w:val="TableParagraph"/>
              <w:spacing w:before="0" w:line="215" w:lineRule="exact"/>
              <w:ind w:left="343" w:firstLine="0"/>
              <w:jc w:val="center"/>
              <w:rPr>
                <w:color w:val="000000" w:themeColor="text1"/>
                <w:sz w:val="20"/>
              </w:rPr>
            </w:pPr>
            <w:r w:rsidRPr="00DE6B1F">
              <w:rPr>
                <w:color w:val="000000" w:themeColor="text1"/>
                <w:sz w:val="20"/>
              </w:rPr>
              <w:t>____________________</w:t>
            </w:r>
          </w:p>
        </w:tc>
      </w:tr>
      <w:tr w:rsidR="00FC0B10" w:rsidRPr="00DE6B1F" w14:paraId="2EEA81FA" w14:textId="77777777" w:rsidTr="0035574B">
        <w:trPr>
          <w:trHeight w:val="345"/>
        </w:trPr>
        <w:tc>
          <w:tcPr>
            <w:tcW w:w="3069" w:type="dxa"/>
          </w:tcPr>
          <w:p w14:paraId="157D4F13" w14:textId="77777777" w:rsidR="00FC0B10" w:rsidRPr="00DE6B1F" w:rsidRDefault="00FC0B10" w:rsidP="0035574B">
            <w:pPr>
              <w:pStyle w:val="TableParagraph"/>
              <w:spacing w:before="0" w:line="226" w:lineRule="exact"/>
              <w:ind w:left="200" w:firstLine="0"/>
              <w:rPr>
                <w:sz w:val="20"/>
              </w:rPr>
            </w:pPr>
            <w:r w:rsidRPr="00DE6B1F">
              <w:rPr>
                <w:sz w:val="20"/>
              </w:rPr>
              <w:t>работа выполнена</w:t>
            </w:r>
          </w:p>
        </w:tc>
        <w:tc>
          <w:tcPr>
            <w:tcW w:w="3369" w:type="dxa"/>
          </w:tcPr>
          <w:p w14:paraId="034F417B" w14:textId="77777777" w:rsidR="00FC0B10" w:rsidRPr="00DE6B1F" w:rsidRDefault="00FC0B10" w:rsidP="0035574B">
            <w:pPr>
              <w:pStyle w:val="TableParagraph"/>
              <w:spacing w:before="0"/>
              <w:ind w:firstLine="0"/>
            </w:pPr>
          </w:p>
        </w:tc>
        <w:tc>
          <w:tcPr>
            <w:tcW w:w="2844" w:type="dxa"/>
          </w:tcPr>
          <w:p w14:paraId="128FBA4B" w14:textId="77777777" w:rsidR="00FC0B10" w:rsidRPr="00DE6B1F" w:rsidRDefault="00FC0B10" w:rsidP="0035574B">
            <w:pPr>
              <w:pStyle w:val="TableParagraph"/>
              <w:spacing w:before="0"/>
              <w:ind w:firstLine="0"/>
            </w:pPr>
          </w:p>
        </w:tc>
      </w:tr>
      <w:tr w:rsidR="0035574B" w:rsidRPr="00DE6B1F" w14:paraId="0642FB0A" w14:textId="77777777" w:rsidTr="0035574B">
        <w:trPr>
          <w:trHeight w:val="340"/>
        </w:trPr>
        <w:tc>
          <w:tcPr>
            <w:tcW w:w="3069" w:type="dxa"/>
          </w:tcPr>
          <w:p w14:paraId="75891D2C" w14:textId="77777777" w:rsidR="0035574B" w:rsidRPr="00DE6B1F" w:rsidRDefault="0035574B" w:rsidP="0035574B">
            <w:pPr>
              <w:pStyle w:val="TableParagraph"/>
              <w:spacing w:before="0" w:line="210" w:lineRule="exact"/>
              <w:ind w:left="1150" w:right="1069" w:firstLine="0"/>
              <w:jc w:val="center"/>
              <w:rPr>
                <w:sz w:val="20"/>
              </w:rPr>
            </w:pPr>
            <w:r w:rsidRPr="00DE6B1F">
              <w:rPr>
                <w:sz w:val="20"/>
              </w:rPr>
              <w:t>«Зачтен»</w:t>
            </w:r>
          </w:p>
        </w:tc>
        <w:tc>
          <w:tcPr>
            <w:tcW w:w="3369" w:type="dxa"/>
          </w:tcPr>
          <w:p w14:paraId="28311A85" w14:textId="77777777" w:rsidR="0035574B" w:rsidRPr="00DE6B1F" w:rsidRDefault="0035574B" w:rsidP="0035574B">
            <w:pPr>
              <w:pStyle w:val="TableParagraph"/>
              <w:tabs>
                <w:tab w:val="left" w:pos="1101"/>
              </w:tabs>
              <w:spacing w:before="0" w:line="210" w:lineRule="exact"/>
              <w:ind w:right="593" w:firstLine="0"/>
              <w:jc w:val="right"/>
              <w:rPr>
                <w:sz w:val="20"/>
              </w:rPr>
            </w:pPr>
            <w:r w:rsidRPr="00DE6B1F">
              <w:rPr>
                <w:sz w:val="20"/>
              </w:rPr>
              <w:t>«</w:t>
            </w:r>
            <w:r w:rsidRPr="00DE6B1F">
              <w:rPr>
                <w:sz w:val="20"/>
                <w:u w:val="single"/>
              </w:rPr>
              <w:t xml:space="preserve">    </w:t>
            </w:r>
            <w:r w:rsidRPr="00DE6B1F">
              <w:rPr>
                <w:sz w:val="20"/>
              </w:rPr>
              <w:t>»</w:t>
            </w:r>
            <w:r w:rsidRPr="00DE6B1F">
              <w:rPr>
                <w:sz w:val="20"/>
                <w:u w:val="single"/>
              </w:rPr>
              <w:t xml:space="preserve"> </w:t>
            </w:r>
            <w:r w:rsidRPr="00DE6B1F">
              <w:rPr>
                <w:sz w:val="20"/>
                <w:u w:val="single"/>
              </w:rPr>
              <w:tab/>
            </w:r>
            <w:r w:rsidR="00F73CC1">
              <w:rPr>
                <w:sz w:val="20"/>
                <w:u w:val="single"/>
              </w:rPr>
              <w:t>2021</w:t>
            </w:r>
            <w:r w:rsidR="00D87200" w:rsidRPr="00D87200">
              <w:rPr>
                <w:sz w:val="20"/>
                <w:u w:val="single"/>
              </w:rPr>
              <w:t xml:space="preserve"> </w:t>
            </w:r>
            <w:r w:rsidRPr="00DE6B1F">
              <w:rPr>
                <w:sz w:val="20"/>
              </w:rPr>
              <w:t>г.</w:t>
            </w:r>
          </w:p>
        </w:tc>
        <w:tc>
          <w:tcPr>
            <w:tcW w:w="2844" w:type="dxa"/>
          </w:tcPr>
          <w:p w14:paraId="7ED32BC4" w14:textId="77777777" w:rsidR="0035574B" w:rsidRPr="00DE6B1F" w:rsidRDefault="0035574B" w:rsidP="00DA67F3">
            <w:pPr>
              <w:pStyle w:val="TableParagraph"/>
              <w:spacing w:before="0" w:line="215" w:lineRule="exact"/>
              <w:ind w:left="343" w:firstLine="0"/>
              <w:jc w:val="center"/>
              <w:rPr>
                <w:color w:val="000000" w:themeColor="text1"/>
                <w:sz w:val="20"/>
              </w:rPr>
            </w:pPr>
            <w:r w:rsidRPr="00DE6B1F">
              <w:rPr>
                <w:color w:val="000000" w:themeColor="text1"/>
                <w:sz w:val="20"/>
              </w:rPr>
              <w:t>____________________</w:t>
            </w:r>
          </w:p>
        </w:tc>
      </w:tr>
      <w:bookmarkEnd w:id="0"/>
    </w:tbl>
    <w:p w14:paraId="52A5536C" w14:textId="77777777" w:rsidR="00AE63F9" w:rsidRPr="00DE6B1F" w:rsidRDefault="00AE63F9" w:rsidP="00012385">
      <w:pPr>
        <w:autoSpaceDE/>
        <w:autoSpaceDN/>
        <w:spacing w:before="0" w:after="0"/>
        <w:ind w:firstLine="0"/>
        <w:contextualSpacing w:val="0"/>
        <w:rPr>
          <w:sz w:val="20"/>
        </w:rPr>
      </w:pPr>
    </w:p>
    <w:p w14:paraId="2B7E3731" w14:textId="77777777" w:rsidR="00C87126" w:rsidRDefault="00E439DA">
      <w:r>
        <w:br w:type="page"/>
      </w:r>
    </w:p>
    <w:p w14:paraId="24182E4A" w14:textId="77777777" w:rsidR="00C87126" w:rsidRDefault="00E439DA">
      <w:pPr>
        <w:spacing w:line="360" w:lineRule="auto"/>
        <w:ind w:firstLine="0"/>
        <w:jc w:val="center"/>
      </w:pPr>
      <w:r>
        <w:rPr>
          <w:b/>
        </w:rPr>
        <w:lastRenderedPageBreak/>
        <w:t>СОДЕРЖАНИЕ</w:t>
      </w:r>
    </w:p>
    <w:p w14:paraId="4EB49E67" w14:textId="21C19159" w:rsidR="00C87126" w:rsidRDefault="00E439DA">
      <w:pPr>
        <w:spacing w:line="360" w:lineRule="auto"/>
        <w:ind w:firstLine="0"/>
        <w:jc w:val="left"/>
      </w:pPr>
      <w:r>
        <w:t xml:space="preserve">1  ПОСТАНОВКА ЗАДАЧИ И ПЕРСОНАЛЬНЫЙ ВАРИАНТ </w:t>
      </w:r>
      <w:r>
        <w:ptab w:relativeTo="margin" w:alignment="right" w:leader="dot"/>
      </w:r>
      <w:r>
        <w:t xml:space="preserve"> </w:t>
      </w:r>
      <w:r>
        <w:fldChar w:fldCharType="begin"/>
      </w:r>
      <w:r>
        <w:instrText>PAGEREF 1__постановка_задачи_и_персона \h</w:instrText>
      </w:r>
      <w:r>
        <w:fldChar w:fldCharType="separate"/>
      </w:r>
      <w:r w:rsidR="000D7331">
        <w:rPr>
          <w:noProof/>
        </w:rPr>
        <w:t>3</w:t>
      </w:r>
      <w:r>
        <w:fldChar w:fldCharType="end"/>
      </w:r>
      <w:r>
        <w:br/>
        <w:t xml:space="preserve">2  ВОССТАНОВЛЕННАЯ ТАБЛИЦА ИСТИННОСТИ </w:t>
      </w:r>
      <w:r>
        <w:ptab w:relativeTo="margin" w:alignment="right" w:leader="dot"/>
      </w:r>
      <w:r>
        <w:t xml:space="preserve"> </w:t>
      </w:r>
      <w:r>
        <w:fldChar w:fldCharType="begin"/>
      </w:r>
      <w:r>
        <w:instrText>PAGEREF 2__восстановленная_таблица_ист \h</w:instrText>
      </w:r>
      <w:r>
        <w:fldChar w:fldCharType="separate"/>
      </w:r>
      <w:r w:rsidR="000D7331">
        <w:rPr>
          <w:noProof/>
        </w:rPr>
        <w:t>4</w:t>
      </w:r>
      <w:r>
        <w:fldChar w:fldCharType="end"/>
      </w:r>
      <w:r>
        <w:br/>
        <w:t xml:space="preserve">3  СХЕМЫ, РЕАЛИЗУЮЩИЕ ЛОГИЧЕСКУЮ ФУНКЦИЮ НА МУЛЬТИПЛЕКСОРАХ ТРЕБУЕМЫМИ СПОСОБАМИ </w:t>
      </w:r>
      <w:r>
        <w:ptab w:relativeTo="margin" w:alignment="right" w:leader="dot"/>
      </w:r>
      <w:r>
        <w:t xml:space="preserve"> </w:t>
      </w:r>
      <w:r>
        <w:fldChar w:fldCharType="begin"/>
      </w:r>
      <w:r>
        <w:instrText>PAGEREF 3__схемы,_реализующие_логическ \h</w:instrText>
      </w:r>
      <w:r>
        <w:fldChar w:fldCharType="separate"/>
      </w:r>
      <w:r w:rsidR="000D7331">
        <w:rPr>
          <w:noProof/>
        </w:rPr>
        <w:t>5</w:t>
      </w:r>
      <w:r>
        <w:fldChar w:fldCharType="end"/>
      </w:r>
      <w:r>
        <w:br/>
        <w:t xml:space="preserve">4  ЗАКЛЮЧЕНИЕ </w:t>
      </w:r>
      <w:r>
        <w:ptab w:relativeTo="margin" w:alignment="right" w:leader="dot"/>
      </w:r>
      <w:r>
        <w:t xml:space="preserve"> </w:t>
      </w:r>
      <w:r>
        <w:fldChar w:fldCharType="begin"/>
      </w:r>
      <w:r>
        <w:instrText>PAGEREF 4__заключение_ \h</w:instrText>
      </w:r>
      <w:r>
        <w:fldChar w:fldCharType="separate"/>
      </w:r>
      <w:r w:rsidR="000D7331">
        <w:rPr>
          <w:noProof/>
        </w:rPr>
        <w:t>12</w:t>
      </w:r>
      <w:r>
        <w:fldChar w:fldCharType="end"/>
      </w:r>
      <w:r>
        <w:br/>
        <w:t xml:space="preserve">5  СПИСОК ИНФОРМАЦИОННЫХ ИСТОЧНИКОВ </w:t>
      </w:r>
      <w:r>
        <w:ptab w:relativeTo="margin" w:alignment="right" w:leader="dot"/>
      </w:r>
      <w:r>
        <w:t xml:space="preserve"> </w:t>
      </w:r>
      <w:r>
        <w:fldChar w:fldCharType="begin"/>
      </w:r>
      <w:r>
        <w:instrText>PAGEREF 5__список_информационных_источ \h</w:instrText>
      </w:r>
      <w:r>
        <w:fldChar w:fldCharType="separate"/>
      </w:r>
      <w:r w:rsidR="000D7331">
        <w:rPr>
          <w:noProof/>
        </w:rPr>
        <w:t>13</w:t>
      </w:r>
      <w:r>
        <w:fldChar w:fldCharType="end"/>
      </w:r>
      <w:r>
        <w:br/>
      </w:r>
    </w:p>
    <w:p w14:paraId="022DC73D" w14:textId="77777777" w:rsidR="00C87126" w:rsidRDefault="00E439DA">
      <w:r>
        <w:br w:type="page"/>
      </w:r>
    </w:p>
    <w:p w14:paraId="31411F44" w14:textId="77777777" w:rsidR="00C87126" w:rsidRDefault="00E439DA">
      <w:pPr>
        <w:spacing w:line="360" w:lineRule="auto"/>
        <w:ind w:firstLine="0"/>
        <w:jc w:val="center"/>
      </w:pPr>
      <w:bookmarkStart w:id="1" w:name="1__постановка_задачи_и_персона"/>
      <w:r>
        <w:rPr>
          <w:b/>
        </w:rPr>
        <w:lastRenderedPageBreak/>
        <w:t xml:space="preserve">1  ПОСТАНОВКА ЗАДАЧИ И ПЕРСОНАЛЬНЫЙ ВАРИАНТ </w:t>
      </w:r>
      <w:bookmarkEnd w:id="1"/>
    </w:p>
    <w:p w14:paraId="2A593EB6" w14:textId="77777777" w:rsidR="00C87126" w:rsidRDefault="00E439DA">
      <w:pPr>
        <w:spacing w:line="360" w:lineRule="auto"/>
      </w:pPr>
      <w:r>
        <w:t xml:space="preserve">Логическая функция от четырех переменных задана в 16-теричной векторной форме. Восстановить таблицу истинности. По таблице истинности реализовать </w:t>
      </w:r>
      <w:r>
        <w:t>в лабораторном комплексе логическую функцию на мультиплексорах следующими способами:</w:t>
      </w:r>
    </w:p>
    <w:p w14:paraId="3CC78FC7" w14:textId="77777777" w:rsidR="00C87126" w:rsidRDefault="00E439DA">
      <w:pPr>
        <w:spacing w:line="360" w:lineRule="auto"/>
      </w:pPr>
      <w:r>
        <w:t>– используя один мультиплексор 16-1.</w:t>
      </w:r>
    </w:p>
    <w:p w14:paraId="4EE39FF5" w14:textId="77777777" w:rsidR="00C87126" w:rsidRDefault="00E439DA">
      <w:pPr>
        <w:spacing w:line="360" w:lineRule="auto"/>
      </w:pPr>
      <w:r>
        <w:t>– используя один мультиплексора 8-1.</w:t>
      </w:r>
    </w:p>
    <w:p w14:paraId="0D7C4B9B" w14:textId="77777777" w:rsidR="00C87126" w:rsidRDefault="00E439DA">
      <w:pPr>
        <w:spacing w:line="360" w:lineRule="auto"/>
      </w:pPr>
      <w:r>
        <w:t>– используя минимальное количество мультиплексоров 4-1.</w:t>
      </w:r>
    </w:p>
    <w:p w14:paraId="746D255D" w14:textId="77777777" w:rsidR="00C87126" w:rsidRDefault="00E439DA">
      <w:pPr>
        <w:spacing w:line="360" w:lineRule="auto"/>
      </w:pPr>
      <w:r>
        <w:t xml:space="preserve">– используя минимальную </w:t>
      </w:r>
      <w:r>
        <w:t>комбинацию мультиплексоров 4-1 и 2-1.</w:t>
      </w:r>
    </w:p>
    <w:p w14:paraId="1A3F597F" w14:textId="77777777" w:rsidR="00C87126" w:rsidRDefault="00E439DA">
      <w:pPr>
        <w:spacing w:line="360" w:lineRule="auto"/>
      </w:pPr>
      <w:r>
        <w:t>Протестировать работу схем и убедиться в правильности их работы. Подготовить отчет о проделанной работе и защитить ее.</w:t>
      </w:r>
    </w:p>
    <w:p w14:paraId="0B592898" w14:textId="77777777" w:rsidR="00C87126" w:rsidRDefault="00E439DA">
      <w:pPr>
        <w:spacing w:line="360" w:lineRule="auto"/>
      </w:pPr>
      <w:r>
        <w:t xml:space="preserve">Персональный вариант: </w:t>
      </w:r>
      <m:oMath>
        <m:r>
          <w:rPr>
            <w:rFonts w:ascii="Cambria Math" w:hAnsi="Cambria Math"/>
            <w:szCs w:val="28"/>
          </w:rPr>
          <m:t>3900</m:t>
        </m:r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Cs w:val="28"/>
              </w:rPr>
              <m:t>16</m:t>
            </m:r>
          </m:sub>
        </m:sSub>
      </m:oMath>
    </w:p>
    <w:p w14:paraId="7676FF52" w14:textId="77777777" w:rsidR="00C87126" w:rsidRDefault="00C87126">
      <w:pPr>
        <w:spacing w:line="360" w:lineRule="auto"/>
        <w:jc w:val="left"/>
      </w:pPr>
    </w:p>
    <w:p w14:paraId="4E2DDE28" w14:textId="77777777" w:rsidR="00C87126" w:rsidRDefault="00E439DA">
      <w:r>
        <w:br w:type="page"/>
      </w:r>
    </w:p>
    <w:p w14:paraId="50B077A0" w14:textId="77777777" w:rsidR="00C87126" w:rsidRDefault="00E439DA">
      <w:pPr>
        <w:spacing w:line="360" w:lineRule="auto"/>
        <w:ind w:firstLine="0"/>
        <w:jc w:val="center"/>
      </w:pPr>
      <w:bookmarkStart w:id="2" w:name="2__восстановленная_таблица_ист"/>
      <w:r>
        <w:rPr>
          <w:b/>
        </w:rPr>
        <w:lastRenderedPageBreak/>
        <w:t xml:space="preserve">2  ВОССТАНОВЛЕННАЯ ТАБЛИЦА ИСТИННОСТИ </w:t>
      </w:r>
      <w:bookmarkEnd w:id="2"/>
    </w:p>
    <w:p w14:paraId="1CEA1FD3" w14:textId="77777777" w:rsidR="00C87126" w:rsidRDefault="00E439DA">
      <w:pPr>
        <w:spacing w:line="360" w:lineRule="auto"/>
      </w:pPr>
      <w:r>
        <w:t>После восстановления таблицы истинности будет получена таблица 1.</w:t>
      </w:r>
    </w:p>
    <w:p w14:paraId="5CD3AE4D" w14:textId="77777777" w:rsidR="00C87126" w:rsidRDefault="00E439DA">
      <w:pPr>
        <w:spacing w:line="360" w:lineRule="auto"/>
        <w:ind w:firstLine="0"/>
        <w:jc w:val="center"/>
      </w:pPr>
      <w:r>
        <w:rPr>
          <w:sz w:val="24"/>
        </w:rPr>
        <w:t>Таблица 1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640"/>
        <w:gridCol w:w="640"/>
        <w:gridCol w:w="640"/>
        <w:gridCol w:w="640"/>
        <w:gridCol w:w="640"/>
      </w:tblGrid>
      <w:tr w:rsidR="00C87126" w14:paraId="77089C5D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3FD2B935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rPr>
                <w:b/>
              </w:rPr>
              <w:t>a</w:t>
            </w:r>
          </w:p>
        </w:tc>
        <w:tc>
          <w:tcPr>
            <w:tcW w:w="640" w:type="dxa"/>
            <w:vAlign w:val="center"/>
          </w:tcPr>
          <w:p w14:paraId="1217FC0D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rPr>
                <w:b/>
              </w:rPr>
              <w:t>b</w:t>
            </w:r>
          </w:p>
        </w:tc>
        <w:tc>
          <w:tcPr>
            <w:tcW w:w="640" w:type="dxa"/>
            <w:vAlign w:val="center"/>
          </w:tcPr>
          <w:p w14:paraId="3D2D3160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rPr>
                <w:b/>
              </w:rPr>
              <w:t>c</w:t>
            </w:r>
          </w:p>
        </w:tc>
        <w:tc>
          <w:tcPr>
            <w:tcW w:w="640" w:type="dxa"/>
            <w:vAlign w:val="center"/>
          </w:tcPr>
          <w:p w14:paraId="09CC01A0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rPr>
                <w:b/>
              </w:rPr>
              <w:t>d</w:t>
            </w:r>
          </w:p>
        </w:tc>
        <w:tc>
          <w:tcPr>
            <w:tcW w:w="640" w:type="dxa"/>
            <w:vAlign w:val="center"/>
          </w:tcPr>
          <w:p w14:paraId="7267111E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rPr>
                <w:b/>
              </w:rPr>
              <w:t>F</w:t>
            </w:r>
          </w:p>
        </w:tc>
      </w:tr>
      <w:tr w:rsidR="00C87126" w14:paraId="510470A0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20638E5A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2658E232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3AEA674A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4D895487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287CA64C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</w:tr>
      <w:tr w:rsidR="00C87126" w14:paraId="3E4C5F2E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32617AC0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60AEDC4F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2F46A442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44183E7C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7121F1F6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</w:tr>
      <w:tr w:rsidR="00C87126" w14:paraId="41CE3BEF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12EC4872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0DA40400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683A2B85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1AA47E03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3382F3C3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</w:tr>
      <w:tr w:rsidR="00C87126" w14:paraId="220F2CFF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1FDE0D3A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24AE35E6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4A568B80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75328A42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2EEF013C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</w:tr>
      <w:tr w:rsidR="00C87126" w14:paraId="0C7E0C6A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3B3DF014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52300702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1789A61B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16B60D23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6122BB73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</w:tr>
      <w:tr w:rsidR="00C87126" w14:paraId="19D8641D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5AAEE59E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02ABD790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157957C7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6B292411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2459888E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</w:tr>
      <w:tr w:rsidR="00C87126" w14:paraId="74E716D7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1D856CAD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22A6EEE8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79280DC0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10A465EE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0DE71396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</w:tr>
      <w:tr w:rsidR="00C87126" w14:paraId="447A03A0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60641C88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7BA772EE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61F11962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7967A76E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188F1735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</w:tr>
      <w:tr w:rsidR="00C87126" w14:paraId="5BE2F98A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17E9F3E2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053DE804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32FA9CCC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535E128D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5AFAA042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</w:tr>
      <w:tr w:rsidR="00C87126" w14:paraId="03540E97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2D8BFCC0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6E6C0E84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4275C3B5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3AE1C401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02293E9F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</w:tr>
      <w:tr w:rsidR="00C87126" w14:paraId="77CA4FC3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4AC06C82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530F83CC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154013BC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5641D8FB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372DEC2D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</w:tr>
      <w:tr w:rsidR="00C87126" w14:paraId="68C4CF30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2762EEBE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196DAF17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1FE2C473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59972101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15DA0A2B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</w:tr>
      <w:tr w:rsidR="00C87126" w14:paraId="118CDA5F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614D4DC9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6DAE00B1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475D7CFD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6890C4F5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14E0DD0C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</w:tr>
      <w:tr w:rsidR="00C87126" w14:paraId="25E6294A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63A22D26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5FAB0550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3EF7A73A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3DD73BC1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051C333C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</w:tr>
      <w:tr w:rsidR="00C87126" w14:paraId="492F4831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09CAC0F8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4259AFB4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05B65C6B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4004280C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7A813085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</w:tr>
      <w:tr w:rsidR="00C87126" w14:paraId="6796F393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35F14C9A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051490C2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010209AB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46399886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2A9D1763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</w:tr>
    </w:tbl>
    <w:p w14:paraId="250B3A9A" w14:textId="77777777" w:rsidR="00C87126" w:rsidRDefault="00C87126">
      <w:pPr>
        <w:spacing w:line="360" w:lineRule="auto"/>
        <w:jc w:val="left"/>
      </w:pPr>
    </w:p>
    <w:p w14:paraId="3AD3E483" w14:textId="77777777" w:rsidR="00C87126" w:rsidRDefault="00C87126">
      <w:pPr>
        <w:spacing w:line="360" w:lineRule="auto"/>
        <w:jc w:val="left"/>
      </w:pPr>
    </w:p>
    <w:p w14:paraId="6DF242C3" w14:textId="77777777" w:rsidR="00C87126" w:rsidRDefault="00E439DA">
      <w:r>
        <w:br w:type="page"/>
      </w:r>
    </w:p>
    <w:p w14:paraId="01F8367E" w14:textId="77777777" w:rsidR="00C87126" w:rsidRDefault="00E439DA">
      <w:pPr>
        <w:spacing w:line="360" w:lineRule="auto"/>
        <w:ind w:firstLine="0"/>
        <w:jc w:val="center"/>
      </w:pPr>
      <w:bookmarkStart w:id="3" w:name="3__схемы,_реализующие_логическ"/>
      <w:r>
        <w:rPr>
          <w:b/>
        </w:rPr>
        <w:lastRenderedPageBreak/>
        <w:t xml:space="preserve">3  СХЕМЫ, РЕАЛИЗУЮЩИЕ ЛОГИЧЕСКУЮ ФУНКЦИЮ НА МУЛЬТИПЛЕКСОРАХ ТРЕБУЕМЫМИ СПОСОБАМИ </w:t>
      </w:r>
      <w:bookmarkEnd w:id="3"/>
    </w:p>
    <w:p w14:paraId="2A4F38CC" w14:textId="77777777" w:rsidR="00C87126" w:rsidRDefault="00E439DA">
      <w:pPr>
        <w:spacing w:line="360" w:lineRule="auto"/>
      </w:pPr>
      <w:r>
        <w:t xml:space="preserve">Количество информационных входов мультиплексора соответствует количеству значений логической функции. Поэтому просто </w:t>
      </w:r>
      <w:r>
        <w:t>подадим значения функции на соответствующие входы.</w:t>
      </w:r>
    </w:p>
    <w:p w14:paraId="3C42A65B" w14:textId="77777777" w:rsidR="00C87126" w:rsidRDefault="00E439DA">
      <w:pPr>
        <w:spacing w:line="360" w:lineRule="auto"/>
      </w:pPr>
      <w:r>
        <w:t>На адресные (выбирающие) входы мультиплексора подадим при помощи шины значения логических переменных. Несмотря на использование шины, следует помнить, что младшая переменная подается на младший адресный вх</w:t>
      </w:r>
      <w:r>
        <w:t>од, а старшая – на старший.</w:t>
      </w:r>
    </w:p>
    <w:p w14:paraId="63F4BD09" w14:textId="77777777" w:rsidR="00C87126" w:rsidRDefault="00E439DA">
      <w:pPr>
        <w:spacing w:line="360" w:lineRule="auto"/>
      </w:pPr>
      <w:r>
        <w:t>Собранная и протестированная схема показана на рис. 1. Тестирование подтвердило правильность работы схемы.</w:t>
      </w:r>
    </w:p>
    <w:p w14:paraId="3F04E327" w14:textId="77777777" w:rsidR="00C87126" w:rsidRDefault="00E439DA">
      <w:pPr>
        <w:spacing w:line="360" w:lineRule="auto"/>
        <w:ind w:firstLine="0"/>
        <w:jc w:val="center"/>
      </w:pPr>
      <w:r>
        <w:rPr>
          <w:noProof/>
          <w:sz w:val="24"/>
        </w:rPr>
        <w:drawing>
          <wp:inline distT="0" distB="0" distL="0" distR="0" wp14:anchorId="45CB1537" wp14:editId="1AF9BE71">
            <wp:extent cx="5760000" cy="330133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30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br/>
        <w:t>Рисунок 1 - Тестирование схемы, реализующей логическую функцию на мультиплексоре 16-1</w:t>
      </w:r>
    </w:p>
    <w:p w14:paraId="398B23B0" w14:textId="77777777" w:rsidR="00C87126" w:rsidRDefault="00C87126">
      <w:pPr>
        <w:spacing w:line="360" w:lineRule="auto"/>
        <w:jc w:val="left"/>
      </w:pPr>
    </w:p>
    <w:p w14:paraId="29E4EC95" w14:textId="77777777" w:rsidR="00C87126" w:rsidRDefault="00E439DA">
      <w:pPr>
        <w:spacing w:line="360" w:lineRule="auto"/>
      </w:pPr>
      <w:r>
        <w:t>Выполним реализацию заданной лог</w:t>
      </w:r>
      <w:r>
        <w:t>ической функции при помощи мультиплексора 8-1.</w:t>
      </w:r>
    </w:p>
    <w:p w14:paraId="4E54DB35" w14:textId="77777777" w:rsidR="00C87126" w:rsidRDefault="00E439DA">
      <w:pPr>
        <w:spacing w:line="360" w:lineRule="auto"/>
      </w:pPr>
      <w:r>
        <w:t>Мультиплексор 8-1 имеет 3 адресных входа, что не позволяет подать на эти входы все 4 логические переменные, как это было сделано в предыдущем случае.</w:t>
      </w:r>
    </w:p>
    <w:p w14:paraId="286A5A3F" w14:textId="77777777" w:rsidR="00C87126" w:rsidRDefault="00E439DA">
      <w:pPr>
        <w:spacing w:line="360" w:lineRule="auto"/>
      </w:pPr>
      <w:r>
        <w:lastRenderedPageBreak/>
        <w:t>Однако мы можем в качестве адресных переменных выбрать любы</w:t>
      </w:r>
      <w:r>
        <w:t>е три из имеющихся, а оставшуюся четвертую рассматривать наравне с логическими константами как элемент исходных данных для информационных входов.</w:t>
      </w:r>
    </w:p>
    <w:p w14:paraId="1314DC23" w14:textId="77777777" w:rsidR="00C87126" w:rsidRDefault="00E439DA">
      <w:pPr>
        <w:spacing w:line="360" w:lineRule="auto"/>
      </w:pPr>
      <w:r>
        <w:t>Удобнее всего в качестве адресных переменных взять три старшие переменные нашей функции, т.е. a, b, c. Тогда п</w:t>
      </w:r>
      <w:r>
        <w:t>ары наборов, на которых эти переменные будут иметь одинаковое значение, будут располагаться в соседних строчках таблицы истинности и поэтому можно будет легко увидеть, как значение логической функции для каждой пары наборов соотносится со значением перемен</w:t>
      </w:r>
      <w:r>
        <w:t>ной d (рисунок 2).</w:t>
      </w:r>
    </w:p>
    <w:p w14:paraId="224DD580" w14:textId="77777777" w:rsidR="00C87126" w:rsidRDefault="00E439DA">
      <w:pPr>
        <w:spacing w:line="360" w:lineRule="auto"/>
      </w:pPr>
      <w:r>
        <w:t xml:space="preserve">Например, из рисунка 2 видно, что для первой, второй и четвертой строчек </w:t>
      </w:r>
      <m:oMath>
        <m:r>
          <w:rPr>
            <w:rFonts w:ascii="Cambria Math" w:hAnsi="Cambria Math"/>
            <w:szCs w:val="28"/>
          </w:rPr>
          <m:t>F</m:t>
        </m:r>
        <m:r>
          <w:rPr>
            <w:rFonts w:ascii="Cambria Math" w:hAnsi="Cambria Math"/>
            <w:szCs w:val="28"/>
          </w:rPr>
          <m:t>=1</m:t>
        </m:r>
      </m:oMath>
      <w:r>
        <w:t xml:space="preserve">. Всего же для разных пар наборов может быть четыре случая: </w:t>
      </w:r>
      <m:oMath>
        <m:r>
          <w:rPr>
            <w:rFonts w:ascii="Cambria Math" w:hAnsi="Cambria Math"/>
            <w:szCs w:val="28"/>
          </w:rPr>
          <m:t>F</m:t>
        </m:r>
        <m:r>
          <w:rPr>
            <w:rFonts w:ascii="Cambria Math" w:hAnsi="Cambria Math"/>
            <w:szCs w:val="28"/>
          </w:rPr>
          <m:t>=1</m:t>
        </m:r>
      </m:oMath>
      <w:r>
        <w:t xml:space="preserve">, </w:t>
      </w:r>
      <m:oMath>
        <m:r>
          <w:rPr>
            <w:rFonts w:ascii="Cambria Math" w:hAnsi="Cambria Math"/>
            <w:szCs w:val="28"/>
          </w:rPr>
          <m:t>F</m:t>
        </m:r>
        <m:r>
          <w:rPr>
            <w:rFonts w:ascii="Cambria Math" w:hAnsi="Cambria Math"/>
            <w:szCs w:val="28"/>
          </w:rPr>
          <m:t>=0</m:t>
        </m:r>
      </m:oMath>
      <w:r>
        <w:t xml:space="preserve">, </w:t>
      </w:r>
      <m:oMath>
        <m:r>
          <w:rPr>
            <w:rFonts w:ascii="Cambria Math" w:hAnsi="Cambria Math"/>
            <w:szCs w:val="28"/>
          </w:rPr>
          <m:t>F</m:t>
        </m:r>
        <m:r>
          <w:rPr>
            <w:rFonts w:ascii="Cambria Math" w:hAnsi="Cambria Math"/>
            <w:szCs w:val="28"/>
          </w:rPr>
          <m:t>=</m:t>
        </m:r>
        <m:r>
          <w:rPr>
            <w:rFonts w:ascii="Cambria Math" w:hAnsi="Cambria Math"/>
            <w:szCs w:val="28"/>
          </w:rPr>
          <m:t>d</m:t>
        </m:r>
      </m:oMath>
      <w:r>
        <w:t xml:space="preserve">, </w:t>
      </w:r>
      <m:oMath>
        <m:r>
          <w:rPr>
            <w:rFonts w:ascii="Cambria Math" w:hAnsi="Cambria Math"/>
            <w:szCs w:val="28"/>
          </w:rPr>
          <m:t>F</m:t>
        </m:r>
        <m:r>
          <w:rPr>
            <w:rFonts w:ascii="Cambria Math" w:hAnsi="Cambria Math"/>
            <w:szCs w:val="28"/>
          </w:rPr>
          <m:t>=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w:rPr>
                <w:rFonts w:ascii="Cambria Math" w:hAnsi="Cambria Math"/>
                <w:szCs w:val="28"/>
              </w:rPr>
              <m:t>d</m:t>
            </m:r>
          </m:e>
        </m:bar>
      </m:oMath>
      <w:r>
        <w:t>.</w:t>
      </w:r>
    </w:p>
    <w:p w14:paraId="1F045E7A" w14:textId="77777777" w:rsidR="00C87126" w:rsidRDefault="00E439DA">
      <w:pPr>
        <w:spacing w:line="360" w:lineRule="auto"/>
        <w:ind w:firstLine="0"/>
        <w:jc w:val="center"/>
      </w:pPr>
      <w:r>
        <w:rPr>
          <w:noProof/>
          <w:sz w:val="24"/>
        </w:rPr>
        <w:drawing>
          <wp:inline distT="0" distB="0" distL="0" distR="0" wp14:anchorId="7A0BB842" wp14:editId="2EA8B98F">
            <wp:extent cx="5760000" cy="488727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ble_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88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br/>
        <w:t>Рисунок 2 - Взаимосвязь значений функции и значений переменной «d»</w:t>
      </w:r>
    </w:p>
    <w:p w14:paraId="05A93309" w14:textId="77777777" w:rsidR="00C87126" w:rsidRDefault="00C87126">
      <w:pPr>
        <w:spacing w:line="360" w:lineRule="auto"/>
        <w:jc w:val="left"/>
      </w:pPr>
    </w:p>
    <w:p w14:paraId="47178309" w14:textId="77777777" w:rsidR="00C87126" w:rsidRDefault="00E439DA">
      <w:pPr>
        <w:spacing w:line="360" w:lineRule="auto"/>
      </w:pPr>
      <w:r>
        <w:t>Таким образом, мы перенесли одну переменную в область значений функции и получили таблицу, похожую на таблицу истинности функции от трех переменных. Таблица 2 отображает «сжатую» таблицу истинности.</w:t>
      </w:r>
    </w:p>
    <w:p w14:paraId="6C0AD4E5" w14:textId="77777777" w:rsidR="00C87126" w:rsidRDefault="00E439DA">
      <w:pPr>
        <w:spacing w:line="360" w:lineRule="auto"/>
        <w:ind w:firstLine="0"/>
        <w:jc w:val="center"/>
      </w:pPr>
      <w:r>
        <w:rPr>
          <w:sz w:val="24"/>
        </w:rPr>
        <w:t>Таблица 2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640"/>
        <w:gridCol w:w="640"/>
        <w:gridCol w:w="640"/>
        <w:gridCol w:w="640"/>
      </w:tblGrid>
      <w:tr w:rsidR="00C87126" w14:paraId="79325B92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76965338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rPr>
                <w:b/>
              </w:rPr>
              <w:t>a</w:t>
            </w:r>
          </w:p>
        </w:tc>
        <w:tc>
          <w:tcPr>
            <w:tcW w:w="640" w:type="dxa"/>
            <w:vAlign w:val="center"/>
          </w:tcPr>
          <w:p w14:paraId="00037945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rPr>
                <w:b/>
              </w:rPr>
              <w:t>b</w:t>
            </w:r>
          </w:p>
        </w:tc>
        <w:tc>
          <w:tcPr>
            <w:tcW w:w="640" w:type="dxa"/>
            <w:vAlign w:val="center"/>
          </w:tcPr>
          <w:p w14:paraId="204FEB2A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rPr>
                <w:b/>
              </w:rPr>
              <w:t>c</w:t>
            </w:r>
          </w:p>
        </w:tc>
        <w:tc>
          <w:tcPr>
            <w:tcW w:w="640" w:type="dxa"/>
            <w:vAlign w:val="center"/>
          </w:tcPr>
          <w:p w14:paraId="34FD6C59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rPr>
                <w:b/>
              </w:rPr>
              <w:t>F</w:t>
            </w:r>
          </w:p>
        </w:tc>
      </w:tr>
      <w:tr w:rsidR="00C87126" w14:paraId="6AD9FE44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1BEFF24E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5F2F58C0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366CA35B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00C3993A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</w:tr>
      <w:tr w:rsidR="00C87126" w14:paraId="55F1D226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47FC5962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36FDF286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474DC410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0D677B4C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</w:tr>
      <w:tr w:rsidR="00C87126" w14:paraId="3CEC934F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3917D6D8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6299EA8B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45C7BAAD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1A515312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</w:tr>
      <w:tr w:rsidR="00C87126" w14:paraId="1A2F65DA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5ADC1943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48C1F7D4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544D6DB6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3976B5F6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</w:tr>
      <w:tr w:rsidR="00C87126" w14:paraId="56BD21FE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27631A9D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2000B847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56AA3AF5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5BA4A790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d</w:t>
            </w:r>
          </w:p>
        </w:tc>
      </w:tr>
      <w:tr w:rsidR="00C87126" w14:paraId="6789B911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30CDEF95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676CE697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57D7294A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7457CE14" w14:textId="77777777" w:rsidR="00C87126" w:rsidRDefault="00E439DA">
            <w:pPr>
              <w:spacing w:line="360" w:lineRule="auto"/>
              <w:ind w:firstLine="0"/>
              <w:jc w:val="center"/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</w:rPr>
                    </m:ctrlPr>
                  </m:barPr>
                  <m:e>
                    <m:r>
                      <w:rPr>
                        <w:rFonts w:ascii="Cambria Math" w:hAnsi="Cambria Math"/>
                        <w:szCs w:val="28"/>
                      </w:rPr>
                      <m:t>d</m:t>
                    </m:r>
                  </m:e>
                </m:bar>
              </m:oMath>
            </m:oMathPara>
          </w:p>
        </w:tc>
      </w:tr>
      <w:tr w:rsidR="00C87126" w14:paraId="50E5A78F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298DBF48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3DEFFB88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3A916A19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77A004D0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d</w:t>
            </w:r>
          </w:p>
        </w:tc>
      </w:tr>
      <w:tr w:rsidR="00C87126" w14:paraId="2EA8D319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1559E681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34EC9644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734D7967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7E37684A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d</w:t>
            </w:r>
          </w:p>
        </w:tc>
      </w:tr>
    </w:tbl>
    <w:p w14:paraId="1DB7356F" w14:textId="77777777" w:rsidR="00C87126" w:rsidRDefault="00C87126">
      <w:pPr>
        <w:spacing w:line="360" w:lineRule="auto"/>
        <w:jc w:val="left"/>
      </w:pPr>
    </w:p>
    <w:p w14:paraId="1889A484" w14:textId="77777777" w:rsidR="00C87126" w:rsidRDefault="00E439DA">
      <w:pPr>
        <w:spacing w:line="360" w:lineRule="auto"/>
      </w:pPr>
      <w:r>
        <w:t xml:space="preserve">Теперь, рассматривая переменную d наравне с константами 0 и 1 в качестве сигналов для информационных входов мультиплексора 8-1, можно по аналогии с предыдущим случаем выполнить реализацию требуемой функции. </w:t>
      </w:r>
      <w:r>
        <w:t>Разместим на рабочей области новый мультиплексор, установим ему количество выбирающих (адресных) входов равным трем, и выполним необходимые соединения (рисунок 3).</w:t>
      </w:r>
    </w:p>
    <w:p w14:paraId="7379107A" w14:textId="77777777" w:rsidR="00C87126" w:rsidRDefault="00E439DA">
      <w:pPr>
        <w:spacing w:line="360" w:lineRule="auto"/>
        <w:ind w:firstLine="0"/>
        <w:jc w:val="center"/>
      </w:pPr>
      <w:r>
        <w:rPr>
          <w:noProof/>
          <w:sz w:val="24"/>
        </w:rPr>
        <w:lastRenderedPageBreak/>
        <w:drawing>
          <wp:inline distT="0" distB="0" distL="0" distR="0" wp14:anchorId="19E366E9" wp14:editId="43EFC8D1">
            <wp:extent cx="5760000" cy="330133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30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br/>
        <w:t>Рисунок 3 - Тестирование схемы, реализующей логическую функцию на мультиплексоре 8-1</w:t>
      </w:r>
    </w:p>
    <w:p w14:paraId="0679FED3" w14:textId="77777777" w:rsidR="00C87126" w:rsidRDefault="00C87126">
      <w:pPr>
        <w:spacing w:line="360" w:lineRule="auto"/>
        <w:jc w:val="left"/>
      </w:pPr>
    </w:p>
    <w:p w14:paraId="1131AAB7" w14:textId="77777777" w:rsidR="00C87126" w:rsidRDefault="00E439DA">
      <w:pPr>
        <w:spacing w:line="360" w:lineRule="auto"/>
      </w:pPr>
      <w:r>
        <w:t>Тест</w:t>
      </w:r>
      <w:r>
        <w:t>ирование подтвердило правильность работы схемы.</w:t>
      </w:r>
    </w:p>
    <w:p w14:paraId="396EDB97" w14:textId="77777777" w:rsidR="00C87126" w:rsidRDefault="00E439DA">
      <w:pPr>
        <w:spacing w:line="360" w:lineRule="auto"/>
      </w:pPr>
      <w:r>
        <w:t>Рассмотрим реализацию заданной функции на минимальном количестве мультиплексоров 4-1.</w:t>
      </w:r>
    </w:p>
    <w:p w14:paraId="6CEAF0AB" w14:textId="77777777" w:rsidR="00C87126" w:rsidRDefault="00E439DA">
      <w:pPr>
        <w:spacing w:line="360" w:lineRule="auto"/>
      </w:pPr>
      <w:r>
        <w:t>Мультиплексор 4-1 имеет 2 адресных входа и 4 информационных. Это означает, что мы должны разбить исходную таблицу истиннос</w:t>
      </w:r>
      <w:r>
        <w:t>ти на 4 фрагмента, за реализацию каждого из которых в принципе должен отвечать отдельный мультиплексор (назовем его операционным). Однако, необходимо учесть требования минимальности по отношению к количеству используемых мультиплексоров и ставить их только</w:t>
      </w:r>
      <w:r>
        <w:t xml:space="preserve"> там, где без них нельзя обойтись. Также нам нельзя в рамках данной работы использовать другие логические схемы, за исключением отрицания.</w:t>
      </w:r>
    </w:p>
    <w:p w14:paraId="0C1FAE89" w14:textId="77777777" w:rsidR="00C87126" w:rsidRDefault="00E439DA">
      <w:pPr>
        <w:spacing w:line="360" w:lineRule="auto"/>
      </w:pPr>
      <w:r>
        <w:t>По аналогии с реализацией на дешифраторах 2-4 (см. предыдущую работу), нам обязательно потребуется управляющий мульти</w:t>
      </w:r>
      <w:r>
        <w:t>плексор, который будет выбирать один из вариантов, предлагаемых операционными мультиплексорами (либо один из очевидных вариантов, если без операционных мультиплексоров можно обойтись).</w:t>
      </w:r>
    </w:p>
    <w:p w14:paraId="36776C27" w14:textId="77777777" w:rsidR="00C87126" w:rsidRDefault="00E439DA">
      <w:pPr>
        <w:spacing w:line="360" w:lineRule="auto"/>
      </w:pPr>
      <w:r>
        <w:lastRenderedPageBreak/>
        <w:t>Разобьем исходную таблицу истинности на зоны ответственности между опер</w:t>
      </w:r>
      <w:r>
        <w:t>ационными мультиплексорами, а заодно посмотрим, нельзя ли в некоторых случаях обойтись вообще без операционного мультиплексора (рисунок 4).</w:t>
      </w:r>
    </w:p>
    <w:p w14:paraId="1E7CD85B" w14:textId="77777777" w:rsidR="00C87126" w:rsidRDefault="00E439DA">
      <w:pPr>
        <w:spacing w:line="360" w:lineRule="auto"/>
        <w:ind w:firstLine="0"/>
        <w:jc w:val="center"/>
      </w:pPr>
      <w:r>
        <w:rPr>
          <w:noProof/>
          <w:sz w:val="24"/>
        </w:rPr>
        <w:drawing>
          <wp:inline distT="0" distB="0" distL="0" distR="0" wp14:anchorId="60F7E166" wp14:editId="208F0057">
            <wp:extent cx="5760000" cy="488727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ble_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88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br/>
        <w:t>Рисунок 4 - Разбиение исходной таблицы истинности на зоны ответственности для потенциальных операционных мультипле</w:t>
      </w:r>
      <w:r>
        <w:rPr>
          <w:sz w:val="24"/>
        </w:rPr>
        <w:t>ксоров</w:t>
      </w:r>
    </w:p>
    <w:p w14:paraId="3684D9C6" w14:textId="77777777" w:rsidR="00C87126" w:rsidRDefault="00C87126">
      <w:pPr>
        <w:spacing w:line="360" w:lineRule="auto"/>
        <w:jc w:val="left"/>
      </w:pPr>
    </w:p>
    <w:p w14:paraId="21A35C0B" w14:textId="77777777" w:rsidR="00C87126" w:rsidRDefault="00E439DA">
      <w:pPr>
        <w:spacing w:line="360" w:lineRule="auto"/>
      </w:pPr>
      <w:r>
        <w:t xml:space="preserve">Как видно из рисунка 4, в трех случаях из четырех без операционного мультиплексора можно вполне обойтись, однако последний фрагмент таблицы требует реализации операционного мультиплексора. С учетом только что сказанного, схема логической </w:t>
      </w:r>
      <w:r>
        <w:t>функции на минимальном количестве мультиплексоров 4-1 будет такой, как показано на рисунок 5.</w:t>
      </w:r>
    </w:p>
    <w:p w14:paraId="130EE70B" w14:textId="77777777" w:rsidR="00C87126" w:rsidRDefault="00E439DA">
      <w:pPr>
        <w:spacing w:line="360" w:lineRule="auto"/>
        <w:ind w:firstLine="0"/>
        <w:jc w:val="center"/>
      </w:pPr>
      <w:r>
        <w:rPr>
          <w:noProof/>
          <w:sz w:val="24"/>
        </w:rPr>
        <w:lastRenderedPageBreak/>
        <w:drawing>
          <wp:inline distT="0" distB="0" distL="0" distR="0" wp14:anchorId="290CCDDE" wp14:editId="6B428354">
            <wp:extent cx="5760000" cy="330133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30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br/>
        <w:t>Рисунок 5 - Тестирование схемы, реализующей логическую функцию на минимальном количестве мультиплексоров 4-1</w:t>
      </w:r>
    </w:p>
    <w:p w14:paraId="3DC24AB1" w14:textId="77777777" w:rsidR="00C87126" w:rsidRDefault="00C87126">
      <w:pPr>
        <w:spacing w:line="360" w:lineRule="auto"/>
        <w:jc w:val="left"/>
      </w:pPr>
    </w:p>
    <w:p w14:paraId="61B83CE5" w14:textId="77777777" w:rsidR="00C87126" w:rsidRDefault="00E439DA">
      <w:pPr>
        <w:spacing w:line="360" w:lineRule="auto"/>
      </w:pPr>
      <w:r>
        <w:t>Тестирование подтвердило правильность работы схемы</w:t>
      </w:r>
      <w:r>
        <w:t>.</w:t>
      </w:r>
    </w:p>
    <w:p w14:paraId="7404F9CD" w14:textId="77777777" w:rsidR="00C87126" w:rsidRDefault="00E439DA">
      <w:pPr>
        <w:spacing w:line="360" w:lineRule="auto"/>
      </w:pPr>
      <w:r>
        <w:t>Реализуем логическую функцию, используя минимальную комбинацию мультиплексоров 4-1 и 2-1. В качестве отправной точки рассмотрим результаты, полученные в предыдущей реализации. Управляющий мультиплексор нельзя заменить на мультиплексор 2-1, поскольку у не</w:t>
      </w:r>
      <w:r>
        <w:t>го на входах уникальные сигналы, а вот единственный операционный заменить можно, поскольку он имеет дело с константами. Из рисунка 4 выпишем отдельно фрагмент таблицы истинности, за который данный мультиплексор отвечает (таблица. 3).</w:t>
      </w:r>
    </w:p>
    <w:p w14:paraId="7DF01ACA" w14:textId="77777777" w:rsidR="00C87126" w:rsidRDefault="00E439DA">
      <w:pPr>
        <w:spacing w:line="360" w:lineRule="auto"/>
        <w:ind w:firstLine="0"/>
        <w:jc w:val="center"/>
      </w:pPr>
      <w:r>
        <w:rPr>
          <w:sz w:val="24"/>
        </w:rPr>
        <w:t>Таблица 3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640"/>
        <w:gridCol w:w="640"/>
        <w:gridCol w:w="640"/>
      </w:tblGrid>
      <w:tr w:rsidR="00C87126" w14:paraId="432BCCFD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7F40B82E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rPr>
                <w:b/>
              </w:rPr>
              <w:t>a</w:t>
            </w:r>
          </w:p>
        </w:tc>
        <w:tc>
          <w:tcPr>
            <w:tcW w:w="640" w:type="dxa"/>
            <w:vAlign w:val="center"/>
          </w:tcPr>
          <w:p w14:paraId="70E6C634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rPr>
                <w:b/>
              </w:rPr>
              <w:t>b</w:t>
            </w:r>
          </w:p>
        </w:tc>
        <w:tc>
          <w:tcPr>
            <w:tcW w:w="640" w:type="dxa"/>
            <w:vAlign w:val="center"/>
          </w:tcPr>
          <w:p w14:paraId="604E9EB7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rPr>
                <w:b/>
              </w:rPr>
              <w:t>F</w:t>
            </w:r>
          </w:p>
        </w:tc>
      </w:tr>
      <w:tr w:rsidR="00C87126" w14:paraId="367FDF87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0263DF14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4C71BB96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4236419C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</w:tr>
      <w:tr w:rsidR="00C87126" w14:paraId="4D82FA34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62AF206C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737BBC07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6CE94EDA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</w:tr>
      <w:tr w:rsidR="00C87126" w14:paraId="149409C1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34C58438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186E1E54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  <w:tc>
          <w:tcPr>
            <w:tcW w:w="640" w:type="dxa"/>
            <w:vAlign w:val="center"/>
          </w:tcPr>
          <w:p w14:paraId="538E4904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</w:tr>
      <w:tr w:rsidR="00C87126" w14:paraId="354C35E8" w14:textId="77777777">
        <w:trPr>
          <w:trHeight w:val="40"/>
          <w:jc w:val="center"/>
        </w:trPr>
        <w:tc>
          <w:tcPr>
            <w:tcW w:w="640" w:type="dxa"/>
            <w:vAlign w:val="center"/>
          </w:tcPr>
          <w:p w14:paraId="0E46E8CA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515D3F49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1</w:t>
            </w:r>
          </w:p>
        </w:tc>
        <w:tc>
          <w:tcPr>
            <w:tcW w:w="640" w:type="dxa"/>
            <w:vAlign w:val="center"/>
          </w:tcPr>
          <w:p w14:paraId="0151AC50" w14:textId="77777777" w:rsidR="00C87126" w:rsidRDefault="00E439DA">
            <w:pPr>
              <w:spacing w:line="360" w:lineRule="auto"/>
              <w:ind w:firstLine="0"/>
              <w:jc w:val="center"/>
            </w:pPr>
            <w:r>
              <w:t>0</w:t>
            </w:r>
          </w:p>
        </w:tc>
      </w:tr>
    </w:tbl>
    <w:p w14:paraId="47BCCBA4" w14:textId="77777777" w:rsidR="00C87126" w:rsidRDefault="00C87126">
      <w:pPr>
        <w:spacing w:line="360" w:lineRule="auto"/>
        <w:jc w:val="left"/>
      </w:pPr>
    </w:p>
    <w:p w14:paraId="30DD2710" w14:textId="77777777" w:rsidR="00C87126" w:rsidRDefault="00E439DA">
      <w:pPr>
        <w:spacing w:line="360" w:lineRule="auto"/>
      </w:pPr>
      <w:r>
        <w:lastRenderedPageBreak/>
        <w:t xml:space="preserve">Из таблицы видно, что когда «с» равно 0, то функция равна не «d», а когда «с» равно 1, то функция равна 0. Значит, переменную «с» можно рассматривать как адресную для мультиплексора 2-1, а не «d» и 0 будут поданы на его </w:t>
      </w:r>
      <w:r>
        <w:t>информационные входы. В результате получим схему, изображенную на рисунке 6.</w:t>
      </w:r>
    </w:p>
    <w:p w14:paraId="2F304FC1" w14:textId="77777777" w:rsidR="00C87126" w:rsidRDefault="00E439DA">
      <w:pPr>
        <w:spacing w:line="360" w:lineRule="auto"/>
        <w:ind w:firstLine="0"/>
        <w:jc w:val="center"/>
      </w:pPr>
      <w:r>
        <w:rPr>
          <w:noProof/>
          <w:sz w:val="24"/>
        </w:rPr>
        <w:drawing>
          <wp:inline distT="0" distB="0" distL="0" distR="0" wp14:anchorId="71B52ADE" wp14:editId="4E3A8281">
            <wp:extent cx="5760000" cy="330133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30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br/>
        <w:t>Рисунок 6 - Тестирование схемы, реализующей логическую функцию на основе минимальной комбинации мультиплексоров 4-1 и 2-1</w:t>
      </w:r>
    </w:p>
    <w:p w14:paraId="6B7068C4" w14:textId="77777777" w:rsidR="00C87126" w:rsidRDefault="00C87126">
      <w:pPr>
        <w:spacing w:line="360" w:lineRule="auto"/>
        <w:jc w:val="left"/>
      </w:pPr>
    </w:p>
    <w:p w14:paraId="5270163F" w14:textId="77777777" w:rsidR="00C87126" w:rsidRDefault="00E439DA">
      <w:pPr>
        <w:spacing w:line="360" w:lineRule="auto"/>
      </w:pPr>
      <w:r>
        <w:t>Тестирование подтвердило правильность работы схемы.</w:t>
      </w:r>
    </w:p>
    <w:p w14:paraId="31125038" w14:textId="77777777" w:rsidR="00C87126" w:rsidRDefault="00C87126">
      <w:pPr>
        <w:spacing w:line="360" w:lineRule="auto"/>
        <w:jc w:val="left"/>
      </w:pPr>
    </w:p>
    <w:p w14:paraId="269C4C50" w14:textId="77777777" w:rsidR="00C87126" w:rsidRDefault="00E439DA">
      <w:r>
        <w:br w:type="page"/>
      </w:r>
    </w:p>
    <w:p w14:paraId="552855FA" w14:textId="77777777" w:rsidR="00C87126" w:rsidRDefault="00E439DA">
      <w:pPr>
        <w:spacing w:line="360" w:lineRule="auto"/>
        <w:ind w:firstLine="0"/>
        <w:jc w:val="center"/>
      </w:pPr>
      <w:bookmarkStart w:id="4" w:name="4__заключение_"/>
      <w:r>
        <w:rPr>
          <w:b/>
        </w:rPr>
        <w:lastRenderedPageBreak/>
        <w:t xml:space="preserve">4  ЗАКЛЮЧЕНИЕ </w:t>
      </w:r>
      <w:bookmarkEnd w:id="4"/>
    </w:p>
    <w:p w14:paraId="07774B83" w14:textId="77777777" w:rsidR="00C87126" w:rsidRDefault="00E439DA">
      <w:pPr>
        <w:spacing w:line="360" w:lineRule="auto"/>
      </w:pPr>
      <w:r>
        <w:t>В ходе практической работы была восстановлена таблица истинности функции по ее записи в 16-теричной векторной форме. По таблице истинности в лабораторном комплексе реализована логическая функция на мультиплексорах следующими способами: испо</w:t>
      </w:r>
      <w:r>
        <w:t>льзуя один мультиплексор 16-1, используя один мультиплексора 8-1, используя минимальное количество мультиплексоров 4-1, используя минимальную комбинацию мультиплексоров 4-1 и 2-1.</w:t>
      </w:r>
    </w:p>
    <w:p w14:paraId="0698A574" w14:textId="77777777" w:rsidR="00C87126" w:rsidRDefault="00C87126">
      <w:pPr>
        <w:spacing w:line="360" w:lineRule="auto"/>
        <w:jc w:val="left"/>
      </w:pPr>
    </w:p>
    <w:p w14:paraId="291003D9" w14:textId="77777777" w:rsidR="00C87126" w:rsidRDefault="00E439DA">
      <w:r>
        <w:br w:type="page"/>
      </w:r>
    </w:p>
    <w:p w14:paraId="667051DA" w14:textId="77777777" w:rsidR="00C87126" w:rsidRDefault="00E439DA">
      <w:pPr>
        <w:spacing w:line="360" w:lineRule="auto"/>
        <w:ind w:firstLine="0"/>
        <w:jc w:val="center"/>
      </w:pPr>
      <w:bookmarkStart w:id="5" w:name="5__список_информационных_источ"/>
      <w:r>
        <w:rPr>
          <w:b/>
        </w:rPr>
        <w:lastRenderedPageBreak/>
        <w:t xml:space="preserve">5  СПИСОК ИНФОРМАЦИОННЫХ ИСТОЧНИКОВ </w:t>
      </w:r>
      <w:bookmarkEnd w:id="5"/>
    </w:p>
    <w:p w14:paraId="7E0116F8" w14:textId="77777777" w:rsidR="00C87126" w:rsidRDefault="00E439DA">
      <w:pPr>
        <w:spacing w:line="360" w:lineRule="auto"/>
      </w:pPr>
      <w:r>
        <w:t xml:space="preserve">1. Норица В.М., Смирнов С.С. </w:t>
      </w:r>
      <w:r>
        <w:t>Лекции по информатике для 1-ого курса института ИТ.</w:t>
      </w:r>
    </w:p>
    <w:p w14:paraId="0ADB3530" w14:textId="77777777" w:rsidR="00C87126" w:rsidRDefault="00E439DA">
      <w:pPr>
        <w:spacing w:line="360" w:lineRule="auto"/>
      </w:pPr>
      <w:r>
        <w:t>2. Смирнов С.С., Карпов Д.А. Информатика: Методические указания по выполнению практических работ / С.С. Смирнов, Д.А. Карпов – М., МИРЭА – Российский технологический университет, 2020. – 102с.</w:t>
      </w:r>
    </w:p>
    <w:p w14:paraId="1694271D" w14:textId="77777777" w:rsidR="00C87126" w:rsidRDefault="00C87126">
      <w:pPr>
        <w:spacing w:line="360" w:lineRule="auto"/>
        <w:jc w:val="left"/>
      </w:pPr>
    </w:p>
    <w:sectPr w:rsidR="00C87126" w:rsidSect="00746296">
      <w:footerReference w:type="default" r:id="rId15"/>
      <w:footerReference w:type="first" r:id="rId16"/>
      <w:type w:val="continuous"/>
      <w:pgSz w:w="11910" w:h="16840"/>
      <w:pgMar w:top="1134" w:right="851" w:bottom="1134" w:left="1418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CC6F4E" w14:textId="77777777" w:rsidR="00E439DA" w:rsidRDefault="00E439DA" w:rsidP="00043E4A">
      <w:pPr>
        <w:spacing w:before="0" w:after="0"/>
      </w:pPr>
      <w:r>
        <w:separator/>
      </w:r>
    </w:p>
  </w:endnote>
  <w:endnote w:type="continuationSeparator" w:id="0">
    <w:p w14:paraId="155D96A3" w14:textId="77777777" w:rsidR="00E439DA" w:rsidRDefault="00E439DA" w:rsidP="00043E4A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322F59" w14:textId="77777777" w:rsidR="00043E4A" w:rsidRDefault="00043E4A" w:rsidP="001F476F">
    <w:pPr>
      <w:pStyle w:val="aa"/>
      <w:ind w:firstLine="0"/>
      <w:jc w:val="center"/>
    </w:pPr>
    <w:r>
      <w:fldChar w:fldCharType="begin"/>
    </w:r>
    <w:r>
      <w:instrText>PAGE   \* MERGEFORMAT</w:instrText>
    </w:r>
    <w:r>
      <w:fldChar w:fldCharType="separate"/>
    </w:r>
    <w:r w:rsidR="00313B5A">
      <w:rPr>
        <w:noProof/>
      </w:rPr>
      <w:t>5</w:t>
    </w:r>
    <w:r>
      <w:fldChar w:fldCharType="end"/>
    </w:r>
  </w:p>
  <w:p w14:paraId="2A4F2A5F" w14:textId="77777777" w:rsidR="00043E4A" w:rsidRDefault="00043E4A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70DC9C" w14:textId="77777777" w:rsidR="00043E4A" w:rsidRPr="00D74A69" w:rsidRDefault="00043E4A" w:rsidP="00FC0B10">
    <w:pPr>
      <w:pStyle w:val="aa"/>
      <w:ind w:firstLine="0"/>
      <w:jc w:val="center"/>
      <w:rPr>
        <w:sz w:val="24"/>
        <w:szCs w:val="24"/>
        <w:lang w:val="en-US"/>
      </w:rPr>
    </w:pPr>
    <w:r w:rsidRPr="00FC0B10">
      <w:rPr>
        <w:sz w:val="24"/>
        <w:szCs w:val="24"/>
      </w:rPr>
      <w:t xml:space="preserve">Москва </w:t>
    </w:r>
    <w:r w:rsidR="001D2BB2">
      <w:rPr>
        <w:sz w:val="24"/>
        <w:szCs w:val="24"/>
      </w:rPr>
      <w:t>2021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09FFB1" w14:textId="77777777" w:rsidR="00E439DA" w:rsidRDefault="00E439DA" w:rsidP="00043E4A">
      <w:pPr>
        <w:spacing w:before="0" w:after="0"/>
      </w:pPr>
      <w:r>
        <w:separator/>
      </w:r>
    </w:p>
  </w:footnote>
  <w:footnote w:type="continuationSeparator" w:id="0">
    <w:p w14:paraId="194C89D1" w14:textId="77777777" w:rsidR="00E439DA" w:rsidRDefault="00E439DA" w:rsidP="00043E4A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C6762C"/>
    <w:multiLevelType w:val="multilevel"/>
    <w:tmpl w:val="76E005A8"/>
    <w:lvl w:ilvl="0">
      <w:start w:val="1"/>
      <w:numFmt w:val="decimal"/>
      <w:lvlText w:val="%1."/>
      <w:lvlJc w:val="left"/>
      <w:pPr>
        <w:ind w:left="928" w:hanging="360"/>
      </w:pPr>
      <w:rPr>
        <w:rFonts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" w15:restartNumberingAfterBreak="0">
    <w:nsid w:val="14AA7F54"/>
    <w:multiLevelType w:val="multilevel"/>
    <w:tmpl w:val="3312BA0E"/>
    <w:lvl w:ilvl="0">
      <w:start w:val="1"/>
      <w:numFmt w:val="decimal"/>
      <w:pStyle w:val="1"/>
      <w:lvlText w:val="%1."/>
      <w:lvlJc w:val="left"/>
      <w:pPr>
        <w:ind w:left="928" w:hanging="360"/>
      </w:pPr>
      <w:rPr>
        <w:rFonts w:cs="Times New Roman"/>
      </w:rPr>
    </w:lvl>
    <w:lvl w:ilvl="1">
      <w:start w:val="1"/>
      <w:numFmt w:val="none"/>
      <w:suff w:val="nothing"/>
      <w:lvlText w:val=""/>
      <w:lvlJc w:val="left"/>
      <w:rPr>
        <w:rFonts w:cs="Times New Roman"/>
      </w:rPr>
    </w:lvl>
    <w:lvl w:ilvl="2">
      <w:start w:val="1"/>
      <w:numFmt w:val="none"/>
      <w:suff w:val="nothing"/>
      <w:lvlText w:val=""/>
      <w:lvlJc w:val="left"/>
      <w:rPr>
        <w:rFonts w:cs="Times New Roman"/>
      </w:rPr>
    </w:lvl>
    <w:lvl w:ilvl="3">
      <w:start w:val="1"/>
      <w:numFmt w:val="none"/>
      <w:suff w:val="nothing"/>
      <w:lvlText w:val=""/>
      <w:lvlJc w:val="left"/>
      <w:rPr>
        <w:rFonts w:cs="Times New Roman"/>
      </w:rPr>
    </w:lvl>
    <w:lvl w:ilvl="4">
      <w:start w:val="1"/>
      <w:numFmt w:val="none"/>
      <w:suff w:val="nothing"/>
      <w:lvlText w:val=""/>
      <w:lvlJc w:val="left"/>
      <w:rPr>
        <w:rFonts w:cs="Times New Roman"/>
      </w:rPr>
    </w:lvl>
    <w:lvl w:ilvl="5">
      <w:start w:val="1"/>
      <w:numFmt w:val="none"/>
      <w:suff w:val="nothing"/>
      <w:lvlText w:val=""/>
      <w:lvlJc w:val="left"/>
      <w:rPr>
        <w:rFonts w:cs="Times New Roman"/>
      </w:rPr>
    </w:lvl>
    <w:lvl w:ilvl="6">
      <w:start w:val="1"/>
      <w:numFmt w:val="none"/>
      <w:suff w:val="nothing"/>
      <w:lvlText w:val=""/>
      <w:lvlJc w:val="left"/>
      <w:rPr>
        <w:rFonts w:cs="Times New Roman"/>
      </w:rPr>
    </w:lvl>
    <w:lvl w:ilvl="7">
      <w:start w:val="1"/>
      <w:numFmt w:val="none"/>
      <w:suff w:val="nothing"/>
      <w:lvlText w:val=""/>
      <w:lvlJc w:val="left"/>
      <w:rPr>
        <w:rFonts w:cs="Times New Roman"/>
      </w:rPr>
    </w:lvl>
    <w:lvl w:ilvl="8">
      <w:start w:val="1"/>
      <w:numFmt w:val="none"/>
      <w:suff w:val="nothing"/>
      <w:lvlText w:val=""/>
      <w:lvlJc w:val="left"/>
      <w:rPr>
        <w:rFonts w:cs="Times New Roman"/>
      </w:rPr>
    </w:lvl>
  </w:abstractNum>
  <w:abstractNum w:abstractNumId="2" w15:restartNumberingAfterBreak="0">
    <w:nsid w:val="1FA12A0B"/>
    <w:multiLevelType w:val="multilevel"/>
    <w:tmpl w:val="4FFCF034"/>
    <w:lvl w:ilvl="0">
      <w:start w:val="1"/>
      <w:numFmt w:val="decimal"/>
      <w:lvlText w:val="%1."/>
      <w:lvlJc w:val="left"/>
      <w:pPr>
        <w:ind w:firstLine="284"/>
      </w:pPr>
      <w:rPr>
        <w:rFonts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4DDE"/>
    <w:rsid w:val="00012385"/>
    <w:rsid w:val="00030BF7"/>
    <w:rsid w:val="00043E4A"/>
    <w:rsid w:val="00065223"/>
    <w:rsid w:val="00093C7F"/>
    <w:rsid w:val="000D7331"/>
    <w:rsid w:val="000F342D"/>
    <w:rsid w:val="00125221"/>
    <w:rsid w:val="001A1145"/>
    <w:rsid w:val="001D2BB2"/>
    <w:rsid w:val="001F476F"/>
    <w:rsid w:val="002005C3"/>
    <w:rsid w:val="0021548F"/>
    <w:rsid w:val="002454B0"/>
    <w:rsid w:val="002D5EF5"/>
    <w:rsid w:val="002D7B5B"/>
    <w:rsid w:val="00313B5A"/>
    <w:rsid w:val="0035574B"/>
    <w:rsid w:val="00364504"/>
    <w:rsid w:val="003A605F"/>
    <w:rsid w:val="004023C7"/>
    <w:rsid w:val="00422CB3"/>
    <w:rsid w:val="00462848"/>
    <w:rsid w:val="004B7C9C"/>
    <w:rsid w:val="004C0E9C"/>
    <w:rsid w:val="004E6018"/>
    <w:rsid w:val="00514DDE"/>
    <w:rsid w:val="00524902"/>
    <w:rsid w:val="00536A58"/>
    <w:rsid w:val="00575E46"/>
    <w:rsid w:val="005D51DD"/>
    <w:rsid w:val="005F3EA0"/>
    <w:rsid w:val="00604C56"/>
    <w:rsid w:val="00664E1F"/>
    <w:rsid w:val="00666AFF"/>
    <w:rsid w:val="00667413"/>
    <w:rsid w:val="00683662"/>
    <w:rsid w:val="00746296"/>
    <w:rsid w:val="00786E5E"/>
    <w:rsid w:val="007A6816"/>
    <w:rsid w:val="007B1307"/>
    <w:rsid w:val="007B58A7"/>
    <w:rsid w:val="007B60BB"/>
    <w:rsid w:val="007B7917"/>
    <w:rsid w:val="007E1727"/>
    <w:rsid w:val="008456E3"/>
    <w:rsid w:val="00875438"/>
    <w:rsid w:val="008A2044"/>
    <w:rsid w:val="00901553"/>
    <w:rsid w:val="0097249D"/>
    <w:rsid w:val="009829C4"/>
    <w:rsid w:val="009B0E0B"/>
    <w:rsid w:val="009B16EA"/>
    <w:rsid w:val="009B66FD"/>
    <w:rsid w:val="009B70CD"/>
    <w:rsid w:val="009C37B8"/>
    <w:rsid w:val="009F4F87"/>
    <w:rsid w:val="00A46D5D"/>
    <w:rsid w:val="00A76E05"/>
    <w:rsid w:val="00A80C3B"/>
    <w:rsid w:val="00AA6D9C"/>
    <w:rsid w:val="00AB09F3"/>
    <w:rsid w:val="00AE63F9"/>
    <w:rsid w:val="00B016FD"/>
    <w:rsid w:val="00B50D13"/>
    <w:rsid w:val="00B55643"/>
    <w:rsid w:val="00B8727D"/>
    <w:rsid w:val="00BA3DF1"/>
    <w:rsid w:val="00BC74A1"/>
    <w:rsid w:val="00C257B7"/>
    <w:rsid w:val="00C567A5"/>
    <w:rsid w:val="00C666A5"/>
    <w:rsid w:val="00C718F0"/>
    <w:rsid w:val="00C752BE"/>
    <w:rsid w:val="00C860AF"/>
    <w:rsid w:val="00C87126"/>
    <w:rsid w:val="00CA536A"/>
    <w:rsid w:val="00CC5FE0"/>
    <w:rsid w:val="00CD0A78"/>
    <w:rsid w:val="00CD6B90"/>
    <w:rsid w:val="00CE528A"/>
    <w:rsid w:val="00D41BD0"/>
    <w:rsid w:val="00D741C7"/>
    <w:rsid w:val="00D74A69"/>
    <w:rsid w:val="00D8155E"/>
    <w:rsid w:val="00D87200"/>
    <w:rsid w:val="00DA4231"/>
    <w:rsid w:val="00DA67F3"/>
    <w:rsid w:val="00DC5471"/>
    <w:rsid w:val="00DD3639"/>
    <w:rsid w:val="00DE3B74"/>
    <w:rsid w:val="00DE6B1F"/>
    <w:rsid w:val="00DF2F31"/>
    <w:rsid w:val="00E02AA2"/>
    <w:rsid w:val="00E439DA"/>
    <w:rsid w:val="00E44D6E"/>
    <w:rsid w:val="00E62C70"/>
    <w:rsid w:val="00E83A3F"/>
    <w:rsid w:val="00E91293"/>
    <w:rsid w:val="00E97911"/>
    <w:rsid w:val="00EC2F92"/>
    <w:rsid w:val="00EC34E6"/>
    <w:rsid w:val="00EF5629"/>
    <w:rsid w:val="00F62D8D"/>
    <w:rsid w:val="00F73CC1"/>
    <w:rsid w:val="00FC0B10"/>
    <w:rsid w:val="00FC1D38"/>
    <w:rsid w:val="00FC7388"/>
    <w:rsid w:val="00FD13B6"/>
    <w:rsid w:val="00FD27FF"/>
    <w:rsid w:val="00FF2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4724E4E"/>
  <w14:defaultImageDpi w14:val="0"/>
  <w15:docId w15:val="{B57089EA-BA08-49D6-9576-7A27B797EC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HAns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746296"/>
    <w:pPr>
      <w:autoSpaceDE w:val="0"/>
      <w:autoSpaceDN w:val="0"/>
      <w:spacing w:before="120" w:after="120"/>
      <w:ind w:firstLine="709"/>
      <w:contextualSpacing/>
      <w:jc w:val="both"/>
    </w:pPr>
    <w:rPr>
      <w:rFonts w:ascii="Times New Roman" w:hAnsi="Times New Roman" w:cs="Times New Roman"/>
      <w:sz w:val="28"/>
      <w:lang w:val="ru-RU"/>
    </w:rPr>
  </w:style>
  <w:style w:type="paragraph" w:styleId="1">
    <w:name w:val="heading 1"/>
    <w:basedOn w:val="a"/>
    <w:link w:val="10"/>
    <w:uiPriority w:val="9"/>
    <w:unhideWhenUsed/>
    <w:qFormat/>
    <w:rsid w:val="00746296"/>
    <w:pPr>
      <w:keepNext/>
      <w:keepLines/>
      <w:widowControl/>
      <w:numPr>
        <w:numId w:val="1"/>
      </w:numPr>
      <w:autoSpaceDE/>
      <w:autoSpaceDN/>
      <w:spacing w:line="259" w:lineRule="auto"/>
      <w:outlineLvl w:val="0"/>
    </w:pPr>
    <w:rPr>
      <w:b/>
      <w:color w:val="000000"/>
      <w:sz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locked/>
    <w:rsid w:val="00746296"/>
    <w:rPr>
      <w:rFonts w:ascii="Times New Roman" w:hAnsi="Times New Roman" w:cs="Times New Roman"/>
      <w:b/>
      <w:color w:val="000000"/>
      <w:sz w:val="32"/>
      <w:lang w:val="ru-RU" w:eastAsia="ru-RU"/>
    </w:rPr>
  </w:style>
  <w:style w:type="table" w:customStyle="1" w:styleId="TableNormal">
    <w:name w:val="Table Normal"/>
    <w:uiPriority w:val="2"/>
    <w:semiHidden/>
    <w:unhideWhenUsed/>
    <w:qFormat/>
    <w:pPr>
      <w:autoSpaceDE w:val="0"/>
      <w:autoSpaceDN w:val="0"/>
    </w:pPr>
    <w:rPr>
      <w:rFonts w:cs="Times New Roman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Pr>
      <w:b/>
      <w:bCs/>
      <w:i/>
      <w:sz w:val="24"/>
      <w:szCs w:val="24"/>
    </w:rPr>
  </w:style>
  <w:style w:type="character" w:customStyle="1" w:styleId="a4">
    <w:name w:val="Основной текст Знак"/>
    <w:basedOn w:val="a0"/>
    <w:link w:val="a3"/>
    <w:uiPriority w:val="99"/>
    <w:semiHidden/>
    <w:rPr>
      <w:rFonts w:ascii="Times New Roman" w:hAnsi="Times New Roman" w:cs="Times New Roman"/>
      <w:sz w:val="28"/>
      <w:lang w:val="ru-RU"/>
    </w:rPr>
  </w:style>
  <w:style w:type="paragraph" w:styleId="a5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</w:style>
  <w:style w:type="paragraph" w:styleId="a6">
    <w:name w:val="Balloon Text"/>
    <w:basedOn w:val="a"/>
    <w:link w:val="a7"/>
    <w:uiPriority w:val="99"/>
    <w:semiHidden/>
    <w:unhideWhenUsed/>
    <w:rsid w:val="00CD6B90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locked/>
    <w:rsid w:val="00CD6B90"/>
    <w:rPr>
      <w:rFonts w:ascii="Tahoma" w:hAnsi="Tahoma" w:cs="Tahoma"/>
      <w:sz w:val="16"/>
      <w:szCs w:val="16"/>
      <w:lang w:val="ru-RU" w:eastAsia="x-none"/>
    </w:rPr>
  </w:style>
  <w:style w:type="paragraph" w:styleId="a8">
    <w:name w:val="header"/>
    <w:basedOn w:val="a"/>
    <w:link w:val="a9"/>
    <w:uiPriority w:val="99"/>
    <w:unhideWhenUsed/>
    <w:rsid w:val="00043E4A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locked/>
    <w:rsid w:val="00043E4A"/>
    <w:rPr>
      <w:rFonts w:ascii="Times New Roman" w:hAnsi="Times New Roman" w:cs="Times New Roman"/>
      <w:lang w:val="ru-RU" w:eastAsia="x-none"/>
    </w:rPr>
  </w:style>
  <w:style w:type="paragraph" w:styleId="aa">
    <w:name w:val="footer"/>
    <w:basedOn w:val="a"/>
    <w:link w:val="ab"/>
    <w:uiPriority w:val="99"/>
    <w:unhideWhenUsed/>
    <w:rsid w:val="00043E4A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locked/>
    <w:rsid w:val="00043E4A"/>
    <w:rPr>
      <w:rFonts w:ascii="Times New Roman" w:hAnsi="Times New Roman" w:cs="Times New Roman"/>
      <w:lang w:val="ru-RU" w:eastAsia="x-none"/>
    </w:rPr>
  </w:style>
  <w:style w:type="character" w:customStyle="1" w:styleId="IndexLink">
    <w:name w:val="Index Link"/>
    <w:rsid w:val="00746296"/>
  </w:style>
  <w:style w:type="paragraph" w:styleId="ac">
    <w:name w:val="caption"/>
    <w:basedOn w:val="a"/>
    <w:uiPriority w:val="35"/>
    <w:unhideWhenUsed/>
    <w:qFormat/>
    <w:rsid w:val="00746296"/>
    <w:pPr>
      <w:widowControl/>
      <w:autoSpaceDE/>
      <w:autoSpaceDN/>
      <w:spacing w:after="200"/>
    </w:pPr>
    <w:rPr>
      <w:rFonts w:cs="Calibri"/>
      <w:i/>
      <w:iCs/>
      <w:color w:val="1F497D" w:themeColor="text2"/>
      <w:sz w:val="18"/>
      <w:szCs w:val="18"/>
      <w:lang w:eastAsia="ru-RU"/>
    </w:rPr>
  </w:style>
  <w:style w:type="paragraph" w:styleId="ad">
    <w:name w:val="TOC Heading"/>
    <w:basedOn w:val="1"/>
    <w:link w:val="ae"/>
    <w:uiPriority w:val="39"/>
    <w:unhideWhenUsed/>
    <w:qFormat/>
    <w:rsid w:val="00746296"/>
    <w:pPr>
      <w:numPr>
        <w:numId w:val="0"/>
      </w:numPr>
      <w:spacing w:before="240"/>
    </w:pPr>
    <w:rPr>
      <w:rFonts w:asciiTheme="majorHAnsi" w:eastAsiaTheme="majorEastAsia" w:hAnsiTheme="majorHAnsi"/>
      <w:b w:val="0"/>
      <w:color w:val="365F91" w:themeColor="accent1" w:themeShade="BF"/>
      <w:szCs w:val="32"/>
    </w:rPr>
  </w:style>
  <w:style w:type="paragraph" w:styleId="11">
    <w:name w:val="toc 1"/>
    <w:basedOn w:val="a"/>
    <w:autoRedefine/>
    <w:uiPriority w:val="39"/>
    <w:unhideWhenUsed/>
    <w:rsid w:val="00746296"/>
    <w:pPr>
      <w:widowControl/>
      <w:tabs>
        <w:tab w:val="left" w:pos="440"/>
        <w:tab w:val="right" w:leader="dot" w:pos="9913"/>
      </w:tabs>
      <w:autoSpaceDE/>
      <w:autoSpaceDN/>
      <w:spacing w:after="100" w:line="259" w:lineRule="auto"/>
    </w:pPr>
    <w:rPr>
      <w:rFonts w:cs="Calibri"/>
      <w:color w:val="000000"/>
      <w:lang w:eastAsia="ru-RU"/>
    </w:rPr>
  </w:style>
  <w:style w:type="paragraph" w:styleId="af">
    <w:name w:val="No Spacing"/>
    <w:uiPriority w:val="1"/>
    <w:qFormat/>
    <w:rsid w:val="00746296"/>
    <w:pPr>
      <w:widowControl/>
    </w:pPr>
    <w:rPr>
      <w:rFonts w:ascii="Times New Roman" w:hAnsi="Times New Roman" w:cs="Calibri"/>
      <w:color w:val="000000"/>
      <w:sz w:val="28"/>
      <w:lang w:val="ru-RU" w:eastAsia="ru-RU"/>
    </w:rPr>
  </w:style>
  <w:style w:type="table" w:styleId="af0">
    <w:name w:val="Table Grid"/>
    <w:basedOn w:val="a1"/>
    <w:uiPriority w:val="39"/>
    <w:rsid w:val="00746296"/>
    <w:pPr>
      <w:widowControl/>
    </w:pPr>
    <w:rPr>
      <w:rFonts w:eastAsiaTheme="minorEastAsia" w:cs="Times New Roman"/>
      <w:sz w:val="20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Hyperlink"/>
    <w:basedOn w:val="a0"/>
    <w:uiPriority w:val="99"/>
    <w:unhideWhenUsed/>
    <w:rsid w:val="00746296"/>
    <w:rPr>
      <w:rFonts w:cs="Times New Roman"/>
      <w:color w:val="0000FF" w:themeColor="hyperlink"/>
      <w:u w:val="single"/>
    </w:rPr>
  </w:style>
  <w:style w:type="paragraph" w:customStyle="1" w:styleId="af2">
    <w:name w:val="Гл заголовки отч"/>
    <w:basedOn w:val="ad"/>
    <w:link w:val="af3"/>
    <w:uiPriority w:val="1"/>
    <w:qFormat/>
    <w:rsid w:val="0035574B"/>
    <w:pPr>
      <w:jc w:val="center"/>
    </w:pPr>
    <w:rPr>
      <w:rFonts w:ascii="Times New Roman" w:hAnsi="Times New Roman"/>
      <w:b/>
      <w:color w:val="auto"/>
    </w:rPr>
  </w:style>
  <w:style w:type="character" w:styleId="af4">
    <w:name w:val="Placeholder Text"/>
    <w:basedOn w:val="a0"/>
    <w:uiPriority w:val="99"/>
    <w:semiHidden/>
    <w:rsid w:val="0097249D"/>
    <w:rPr>
      <w:rFonts w:cs="Times New Roman"/>
      <w:color w:val="808080"/>
    </w:rPr>
  </w:style>
  <w:style w:type="character" w:customStyle="1" w:styleId="ae">
    <w:name w:val="Заголовок оглавления Знак"/>
    <w:basedOn w:val="10"/>
    <w:link w:val="ad"/>
    <w:uiPriority w:val="39"/>
    <w:locked/>
    <w:rsid w:val="0035574B"/>
    <w:rPr>
      <w:rFonts w:asciiTheme="majorHAnsi" w:eastAsiaTheme="majorEastAsia" w:hAnsiTheme="majorHAnsi" w:cs="Times New Roman"/>
      <w:b w:val="0"/>
      <w:color w:val="365F91" w:themeColor="accent1" w:themeShade="BF"/>
      <w:sz w:val="32"/>
      <w:szCs w:val="32"/>
      <w:lang w:val="ru-RU" w:eastAsia="ru-RU"/>
    </w:rPr>
  </w:style>
  <w:style w:type="character" w:customStyle="1" w:styleId="af3">
    <w:name w:val="Гл заголовки отч Знак"/>
    <w:basedOn w:val="ae"/>
    <w:link w:val="af2"/>
    <w:uiPriority w:val="1"/>
    <w:locked/>
    <w:rsid w:val="0035574B"/>
    <w:rPr>
      <w:rFonts w:ascii="Times New Roman" w:eastAsiaTheme="majorEastAsia" w:hAnsi="Times New Roman" w:cs="Times New Roman"/>
      <w:b/>
      <w:color w:val="365F91" w:themeColor="accent1" w:themeShade="BF"/>
      <w:sz w:val="32"/>
      <w:szCs w:val="32"/>
      <w:lang w:val="ru-RU" w:eastAsia="ru-RU"/>
    </w:rPr>
  </w:style>
  <w:style w:type="character" w:styleId="af5">
    <w:name w:val="Unresolved Mention"/>
    <w:basedOn w:val="a0"/>
    <w:uiPriority w:val="99"/>
    <w:semiHidden/>
    <w:unhideWhenUsed/>
    <w:rsid w:val="00C860A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891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15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1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27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9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00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65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9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1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50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0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9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86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11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0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7213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2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72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72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72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72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084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5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3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550EF3-6F26-422E-B14E-36690BA2FB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13</Pages>
  <Words>1209</Words>
  <Characters>6894</Characters>
  <Application>Microsoft Office Word</Application>
  <DocSecurity>0</DocSecurity>
  <Lines>57</Lines>
  <Paragraphs>16</Paragraphs>
  <ScaleCrop>false</ScaleCrop>
  <Company/>
  <LinksUpToDate>false</LinksUpToDate>
  <CharactersWithSpaces>8087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ГI</dc:title>
  <dc:subject/>
  <dc:creator>user</dc:creator>
  <cp:keywords/>
  <dc:description/>
  <cp:lastModifiedBy>Egor</cp:lastModifiedBy>
  <cp:revision>58</cp:revision>
  <cp:lastPrinted>2021-10-13T15:52:00Z</cp:lastPrinted>
  <dcterms:created xsi:type="dcterms:W3CDTF">2021-10-13T19:39:00Z</dcterms:created>
  <dcterms:modified xsi:type="dcterms:W3CDTF">2021-10-23T11:28:00Z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2020-10-03T21:00:00Z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2020-10-13T21:00:00Z</vt:filetime>
  </property>
</Properties>
</file>